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863" w:rsidRPr="004B2986" w:rsidRDefault="00185863" w:rsidP="004B2986">
      <w:pPr>
        <w:keepNext/>
        <w:spacing w:after="0" w:line="240" w:lineRule="auto"/>
        <w:ind w:firstLine="709"/>
        <w:jc w:val="center"/>
        <w:outlineLvl w:val="3"/>
        <w:rPr>
          <w:rFonts w:ascii="Times New Roman" w:eastAsia="Times New Roman" w:hAnsi="Times New Roman" w:cs="Times New Roman"/>
          <w:b/>
          <w:bCs/>
          <w:sz w:val="28"/>
          <w:szCs w:val="28"/>
          <w:lang w:eastAsia="ru-RU"/>
        </w:rPr>
      </w:pPr>
      <w:r w:rsidRPr="004B2986">
        <w:rPr>
          <w:rFonts w:ascii="Times New Roman" w:eastAsia="Times New Roman" w:hAnsi="Times New Roman" w:cs="Times New Roman"/>
          <w:b/>
          <w:bCs/>
          <w:sz w:val="28"/>
          <w:szCs w:val="28"/>
          <w:lang w:eastAsia="ru-RU"/>
        </w:rPr>
        <w:t>Пояснительная записка</w:t>
      </w:r>
    </w:p>
    <w:p w:rsidR="00185863" w:rsidRPr="004B2986" w:rsidRDefault="00185863" w:rsidP="004B2986">
      <w:pPr>
        <w:spacing w:after="0" w:line="240" w:lineRule="auto"/>
        <w:ind w:firstLine="709"/>
        <w:rPr>
          <w:rFonts w:ascii="Times New Roman" w:eastAsia="Times New Roman" w:hAnsi="Times New Roman" w:cs="Times New Roman"/>
          <w:sz w:val="28"/>
          <w:szCs w:val="28"/>
          <w:lang w:eastAsia="ru-RU"/>
        </w:rPr>
      </w:pPr>
    </w:p>
    <w:p w:rsidR="001B3A55" w:rsidRPr="004B2986" w:rsidRDefault="001B3A55" w:rsidP="00C205AB">
      <w:pPr>
        <w:widowControl w:val="0"/>
        <w:shd w:val="clear" w:color="auto" w:fill="FFFFFF"/>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4B2986">
        <w:rPr>
          <w:rFonts w:ascii="Times New Roman" w:hAnsi="Times New Roman" w:cs="Times New Roman"/>
          <w:color w:val="000000"/>
          <w:sz w:val="28"/>
          <w:szCs w:val="28"/>
        </w:rPr>
        <w:t xml:space="preserve">Рабочая программа по математике в начальных классах разработана на основе </w:t>
      </w:r>
      <w:r w:rsidRPr="004B2986">
        <w:rPr>
          <w:rFonts w:ascii="Times New Roman" w:hAnsi="Times New Roman" w:cs="Times New Roman"/>
          <w:sz w:val="28"/>
          <w:szCs w:val="28"/>
        </w:rPr>
        <w:t xml:space="preserve">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w:t>
      </w:r>
      <w:r w:rsidRPr="004B2986">
        <w:rPr>
          <w:rFonts w:ascii="Times New Roman" w:hAnsi="Times New Roman" w:cs="Times New Roman"/>
          <w:color w:val="000000"/>
          <w:sz w:val="28"/>
          <w:szCs w:val="28"/>
        </w:rPr>
        <w:t>авторской программы М. И. Моро, Ю. М. Колягина, М. А. Бантовой, Г. В. Бельтюковой, С. И. Волковой, С. В. Степановой «Математика»;</w:t>
      </w:r>
      <w:r w:rsidRPr="004B2986">
        <w:rPr>
          <w:rFonts w:ascii="Times New Roman" w:hAnsi="Times New Roman" w:cs="Times New Roman"/>
          <w:sz w:val="28"/>
          <w:szCs w:val="28"/>
        </w:rPr>
        <w:t xml:space="preserve">приказа Министерства образования и науки РФ от 05.07.2017г. № 629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РФ от 31.03.2014г. №253; основной образовательной программы начального общего образования  МОБУ«Смольненская ООШ» Протокол №     </w:t>
      </w:r>
      <w:r w:rsidR="004B2986">
        <w:rPr>
          <w:rFonts w:ascii="Times New Roman" w:hAnsi="Times New Roman" w:cs="Times New Roman"/>
          <w:sz w:val="28"/>
          <w:szCs w:val="28"/>
        </w:rPr>
        <w:t xml:space="preserve">         </w:t>
      </w:r>
      <w:r w:rsidRPr="004B2986">
        <w:rPr>
          <w:rFonts w:ascii="Times New Roman" w:hAnsi="Times New Roman" w:cs="Times New Roman"/>
          <w:sz w:val="28"/>
          <w:szCs w:val="28"/>
        </w:rPr>
        <w:t xml:space="preserve">от                 ; учебного плана </w:t>
      </w:r>
      <w:r w:rsidR="00C205AB">
        <w:rPr>
          <w:rFonts w:ascii="Times New Roman" w:hAnsi="Times New Roman" w:cs="Times New Roman"/>
          <w:sz w:val="28"/>
          <w:szCs w:val="28"/>
        </w:rPr>
        <w:t xml:space="preserve"> МОБУ «Смольненская ООШ» на 2022-2023</w:t>
      </w:r>
      <w:r w:rsidRPr="004B2986">
        <w:rPr>
          <w:rFonts w:ascii="Times New Roman" w:hAnsi="Times New Roman" w:cs="Times New Roman"/>
          <w:sz w:val="28"/>
          <w:szCs w:val="28"/>
        </w:rPr>
        <w:t xml:space="preserve"> учебный год.</w:t>
      </w:r>
    </w:p>
    <w:p w:rsidR="001B3A55" w:rsidRPr="004B2986" w:rsidRDefault="001B3A55" w:rsidP="004B2986">
      <w:pPr>
        <w:spacing w:after="0" w:line="240" w:lineRule="auto"/>
        <w:ind w:firstLine="709"/>
        <w:jc w:val="center"/>
        <w:rPr>
          <w:rFonts w:ascii="Times New Roman" w:eastAsia="Times New Roman" w:hAnsi="Times New Roman" w:cs="Times New Roman"/>
          <w:b/>
          <w:sz w:val="28"/>
          <w:szCs w:val="28"/>
          <w:lang w:eastAsia="ru-RU"/>
        </w:rPr>
      </w:pPr>
    </w:p>
    <w:p w:rsidR="001B3A55" w:rsidRPr="004B2986" w:rsidRDefault="001B3A55" w:rsidP="004B2986">
      <w:pPr>
        <w:spacing w:after="0" w:line="240" w:lineRule="auto"/>
        <w:ind w:firstLine="709"/>
        <w:jc w:val="center"/>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val="en-US" w:eastAsia="ru-RU"/>
        </w:rPr>
        <w:t>I</w:t>
      </w:r>
      <w:r w:rsidRPr="004B2986">
        <w:rPr>
          <w:rFonts w:ascii="Times New Roman" w:eastAsia="Times New Roman" w:hAnsi="Times New Roman" w:cs="Times New Roman"/>
          <w:b/>
          <w:sz w:val="28"/>
          <w:szCs w:val="28"/>
          <w:lang w:eastAsia="ru-RU"/>
        </w:rPr>
        <w:t>.Цель изучения учебного предмета.</w:t>
      </w:r>
    </w:p>
    <w:p w:rsidR="00185863" w:rsidRPr="004B2986" w:rsidRDefault="00185863" w:rsidP="004B2986">
      <w:pPr>
        <w:spacing w:after="0" w:line="240" w:lineRule="auto"/>
        <w:ind w:firstLine="709"/>
        <w:jc w:val="both"/>
        <w:rPr>
          <w:rFonts w:ascii="Times New Roman" w:eastAsia="Times New Roman" w:hAnsi="Times New Roman" w:cs="Times New Roman"/>
          <w:color w:val="FF0000"/>
          <w:sz w:val="28"/>
          <w:szCs w:val="28"/>
          <w:lang w:eastAsia="ru-RU"/>
        </w:rPr>
      </w:pPr>
      <w:r w:rsidRPr="004B2986">
        <w:rPr>
          <w:rFonts w:ascii="Times New Roman" w:eastAsia="Times New Roman" w:hAnsi="Times New Roman" w:cs="Times New Roman"/>
          <w:sz w:val="28"/>
          <w:szCs w:val="28"/>
          <w:lang w:eastAsia="ru-RU"/>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4B2986">
        <w:rPr>
          <w:rFonts w:ascii="Times New Roman" w:eastAsia="Times New Roman" w:hAnsi="Times New Roman" w:cs="Times New Roman"/>
          <w:color w:val="000000"/>
          <w:sz w:val="28"/>
          <w:szCs w:val="28"/>
          <w:lang w:eastAsia="ru-RU"/>
        </w:rPr>
        <w:t xml:space="preserve">Универсальные математические способы познания </w:t>
      </w:r>
      <w:r w:rsidRPr="004B2986">
        <w:rPr>
          <w:rFonts w:ascii="Times New Roman" w:eastAsia="Times New Roman" w:hAnsi="Times New Roman" w:cs="Times New Roman"/>
          <w:sz w:val="28"/>
          <w:szCs w:val="28"/>
          <w:lang w:eastAsia="ru-RU"/>
        </w:rPr>
        <w:t>способствуют целостному восприятию мира, позволяют выстраивать модели его отдельных процессов и явлений, а также</w:t>
      </w:r>
      <w:r w:rsidRPr="004B2986">
        <w:rPr>
          <w:rFonts w:ascii="Times New Roman" w:eastAsia="Times New Roman" w:hAnsi="Times New Roman" w:cs="Times New Roman"/>
          <w:color w:val="000000"/>
          <w:sz w:val="28"/>
          <w:szCs w:val="28"/>
          <w:lang w:eastAsia="ru-RU"/>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Усвоенные в начальном курсе математики знания и способы действий необходимы не толькодля дальнейшего успешного изучения математики и других школьных дисциплин, но и для решения многих практических задач во взрослой жизни. </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Основными</w:t>
      </w:r>
      <w:r w:rsidRPr="004B2986">
        <w:rPr>
          <w:rFonts w:ascii="Times New Roman" w:eastAsia="Times New Roman" w:hAnsi="Times New Roman" w:cs="Times New Roman"/>
          <w:b/>
          <w:sz w:val="28"/>
          <w:szCs w:val="28"/>
          <w:lang w:eastAsia="ru-RU"/>
        </w:rPr>
        <w:t xml:space="preserve"> целями</w:t>
      </w:r>
      <w:r w:rsidRPr="004B2986">
        <w:rPr>
          <w:rFonts w:ascii="Times New Roman" w:eastAsia="Times New Roman" w:hAnsi="Times New Roman" w:cs="Times New Roman"/>
          <w:sz w:val="28"/>
          <w:szCs w:val="28"/>
          <w:lang w:eastAsia="ru-RU"/>
        </w:rPr>
        <w:t xml:space="preserve"> начального обучения математике являются:</w:t>
      </w:r>
    </w:p>
    <w:p w:rsidR="00185863" w:rsidRPr="004B2986" w:rsidRDefault="00185863" w:rsidP="004B2986">
      <w:pPr>
        <w:numPr>
          <w:ilvl w:val="0"/>
          <w:numId w:val="1"/>
        </w:num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Математическое развитие младших школьников.</w:t>
      </w:r>
    </w:p>
    <w:p w:rsidR="00185863" w:rsidRPr="004B2986" w:rsidRDefault="00185863" w:rsidP="004B2986">
      <w:pPr>
        <w:numPr>
          <w:ilvl w:val="0"/>
          <w:numId w:val="1"/>
        </w:num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Формирование системы </w:t>
      </w:r>
      <w:r w:rsidRPr="004B2986">
        <w:rPr>
          <w:rFonts w:ascii="Times New Roman" w:eastAsia="Times New Roman" w:hAnsi="Times New Roman" w:cs="Times New Roman"/>
          <w:color w:val="000000"/>
          <w:sz w:val="28"/>
          <w:szCs w:val="28"/>
          <w:lang w:eastAsia="ru-RU"/>
        </w:rPr>
        <w:t>начальных</w:t>
      </w:r>
      <w:r w:rsidRPr="004B2986">
        <w:rPr>
          <w:rFonts w:ascii="Times New Roman" w:eastAsia="Times New Roman" w:hAnsi="Times New Roman" w:cs="Times New Roman"/>
          <w:sz w:val="28"/>
          <w:szCs w:val="28"/>
          <w:lang w:eastAsia="ru-RU"/>
        </w:rPr>
        <w:t>математических знаний.</w:t>
      </w:r>
    </w:p>
    <w:p w:rsidR="004B2986" w:rsidRPr="00C205AB" w:rsidRDefault="00185863" w:rsidP="00C205AB">
      <w:pPr>
        <w:numPr>
          <w:ilvl w:val="0"/>
          <w:numId w:val="1"/>
        </w:num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 Воспитание интереса к математике</w:t>
      </w:r>
      <w:r w:rsidRPr="004B2986">
        <w:rPr>
          <w:rFonts w:ascii="Times New Roman" w:eastAsia="Times New Roman" w:hAnsi="Times New Roman" w:cs="Times New Roman"/>
          <w:color w:val="000000"/>
          <w:sz w:val="28"/>
          <w:szCs w:val="28"/>
          <w:lang w:eastAsia="ru-RU"/>
        </w:rPr>
        <w:t xml:space="preserve">, </w:t>
      </w:r>
      <w:r w:rsidRPr="004B2986">
        <w:rPr>
          <w:rFonts w:ascii="Times New Roman" w:eastAsia="Times New Roman" w:hAnsi="Times New Roman" w:cs="Times New Roman"/>
          <w:sz w:val="28"/>
          <w:szCs w:val="28"/>
          <w:lang w:eastAsia="ru-RU"/>
        </w:rPr>
        <w:t>к умственной деятельности.</w:t>
      </w:r>
    </w:p>
    <w:p w:rsidR="004B2986" w:rsidRDefault="004B2986" w:rsidP="004B2986">
      <w:pPr>
        <w:spacing w:after="0" w:line="240" w:lineRule="auto"/>
        <w:ind w:firstLine="709"/>
        <w:jc w:val="center"/>
        <w:rPr>
          <w:rFonts w:ascii="Times New Roman" w:eastAsia="Times New Roman" w:hAnsi="Times New Roman" w:cs="Times New Roman"/>
          <w:b/>
          <w:sz w:val="28"/>
          <w:szCs w:val="28"/>
          <w:lang w:eastAsia="ru-RU"/>
        </w:rPr>
      </w:pPr>
    </w:p>
    <w:p w:rsidR="00C205AB" w:rsidRDefault="00C205AB" w:rsidP="004B2986">
      <w:pPr>
        <w:spacing w:after="0" w:line="240" w:lineRule="auto"/>
        <w:ind w:firstLine="709"/>
        <w:jc w:val="center"/>
        <w:rPr>
          <w:rFonts w:ascii="Times New Roman" w:eastAsia="Times New Roman" w:hAnsi="Times New Roman" w:cs="Times New Roman"/>
          <w:b/>
          <w:sz w:val="28"/>
          <w:szCs w:val="28"/>
          <w:lang w:eastAsia="ru-RU"/>
        </w:rPr>
      </w:pPr>
    </w:p>
    <w:p w:rsidR="00C205AB" w:rsidRDefault="00C205AB" w:rsidP="004B2986">
      <w:pPr>
        <w:spacing w:after="0" w:line="240" w:lineRule="auto"/>
        <w:ind w:firstLine="709"/>
        <w:jc w:val="center"/>
        <w:rPr>
          <w:rFonts w:ascii="Times New Roman" w:eastAsia="Times New Roman" w:hAnsi="Times New Roman" w:cs="Times New Roman"/>
          <w:b/>
          <w:sz w:val="28"/>
          <w:szCs w:val="28"/>
          <w:lang w:eastAsia="ru-RU"/>
        </w:rPr>
      </w:pPr>
    </w:p>
    <w:p w:rsidR="00185863" w:rsidRPr="004B2986" w:rsidRDefault="00185863" w:rsidP="004B2986">
      <w:pPr>
        <w:spacing w:after="0" w:line="240" w:lineRule="auto"/>
        <w:ind w:firstLine="709"/>
        <w:jc w:val="center"/>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eastAsia="ru-RU"/>
        </w:rPr>
        <w:lastRenderedPageBreak/>
        <w:t>II. Место курса в учебном плане</w:t>
      </w:r>
    </w:p>
    <w:p w:rsidR="00185863" w:rsidRPr="004B2986" w:rsidRDefault="00185863" w:rsidP="004B2986">
      <w:pPr>
        <w:spacing w:after="0" w:line="240" w:lineRule="auto"/>
        <w:ind w:firstLine="709"/>
        <w:rPr>
          <w:rFonts w:ascii="Times New Roman" w:eastAsia="Times New Roman" w:hAnsi="Times New Roman" w:cs="Times New Roman"/>
          <w:sz w:val="28"/>
          <w:szCs w:val="28"/>
          <w:lang w:eastAsia="ru-RU"/>
        </w:rPr>
      </w:pPr>
      <w:r w:rsidRPr="004B2986">
        <w:rPr>
          <w:rFonts w:ascii="Times New Roman" w:eastAsia="Times New Roman" w:hAnsi="Times New Roman" w:cs="Times New Roman"/>
          <w:color w:val="000000"/>
          <w:sz w:val="28"/>
          <w:szCs w:val="28"/>
          <w:lang w:eastAsia="ru-RU"/>
        </w:rPr>
        <w:t xml:space="preserve">Согласно учебному плану МОБУ «Смольненская ООШ </w:t>
      </w:r>
      <w:r w:rsidRPr="004B2986">
        <w:rPr>
          <w:rFonts w:ascii="Times New Roman" w:eastAsia="Times New Roman" w:hAnsi="Times New Roman" w:cs="Times New Roman"/>
          <w:sz w:val="28"/>
          <w:szCs w:val="28"/>
          <w:lang w:eastAsia="ru-RU"/>
        </w:rPr>
        <w:t xml:space="preserve"> на изучение математики во втором классе отводится-136 часов (4 ч в неделю, 34 учебные недели).</w:t>
      </w:r>
    </w:p>
    <w:p w:rsidR="00185863" w:rsidRPr="004B2986" w:rsidRDefault="00185863" w:rsidP="004B2986">
      <w:pPr>
        <w:keepNext/>
        <w:shd w:val="clear" w:color="auto" w:fill="FFFFFF"/>
        <w:spacing w:after="0" w:line="240" w:lineRule="auto"/>
        <w:ind w:firstLine="709"/>
        <w:jc w:val="center"/>
        <w:outlineLvl w:val="1"/>
        <w:rPr>
          <w:rFonts w:ascii="Times New Roman" w:eastAsia="Times New Roman" w:hAnsi="Times New Roman" w:cs="Times New Roman"/>
          <w:b/>
          <w:bCs/>
          <w:iCs/>
          <w:sz w:val="28"/>
          <w:szCs w:val="28"/>
          <w:lang w:eastAsia="ru-RU"/>
        </w:rPr>
      </w:pPr>
      <w:r w:rsidRPr="004B2986">
        <w:rPr>
          <w:rFonts w:ascii="Times New Roman" w:eastAsia="Times New Roman" w:hAnsi="Times New Roman" w:cs="Times New Roman"/>
          <w:b/>
          <w:bCs/>
          <w:iCs/>
          <w:sz w:val="28"/>
          <w:szCs w:val="28"/>
          <w:lang w:val="en-US" w:eastAsia="ru-RU"/>
        </w:rPr>
        <w:t>III</w:t>
      </w:r>
      <w:r w:rsidRPr="004B2986">
        <w:rPr>
          <w:rFonts w:ascii="Times New Roman" w:eastAsia="Times New Roman" w:hAnsi="Times New Roman" w:cs="Times New Roman"/>
          <w:b/>
          <w:bCs/>
          <w:iCs/>
          <w:sz w:val="28"/>
          <w:szCs w:val="28"/>
          <w:lang w:eastAsia="ru-RU"/>
        </w:rPr>
        <w:t>. Планируемые результаты освоения предмета</w:t>
      </w:r>
    </w:p>
    <w:p w:rsidR="00185863" w:rsidRPr="004B2986" w:rsidRDefault="00185863" w:rsidP="004B2986">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4B2986">
        <w:rPr>
          <w:rFonts w:ascii="Times New Roman" w:eastAsia="Times New Roman" w:hAnsi="Times New Roman" w:cs="Times New Roman"/>
          <w:b/>
          <w:color w:val="000000"/>
          <w:sz w:val="28"/>
          <w:szCs w:val="28"/>
          <w:lang w:eastAsia="ru-RU"/>
        </w:rPr>
        <w:t>ЧИСЛА И ВЕЛИЧИНЫ</w:t>
      </w:r>
    </w:p>
    <w:p w:rsidR="00185863" w:rsidRPr="004B2986" w:rsidRDefault="00185863" w:rsidP="004B2986">
      <w:pPr>
        <w:shd w:val="clear" w:color="auto" w:fill="FFFFFF"/>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color w:val="000000"/>
          <w:sz w:val="28"/>
          <w:szCs w:val="28"/>
          <w:u w:val="single"/>
          <w:lang w:eastAsia="ru-RU"/>
        </w:rPr>
        <w:t>Учащийся научится:</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образовывать, называть, читать, записывать числа от 0 до 100;</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сравнивать числа и записывать результат сравнения;</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упорядочивать заданные числа;</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заменять двузначное число суммой разрядных слагаемых;</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выполнять сложение и вычитание вида 30 + 5, 35–5, 35–30;</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устанавливать закономерность — правило, по которому составлена числовая последовательность (увеличение/уменьшение числа на несколько единиц); продолжать её или восстанавливать пропущенные в ней числа;</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группировать числа по заданному или самостоятельно установленному признаку;</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читать и записывать значения величины длины, используя изученные единицы измерения этой величины (сантиметр, дециметр, метр) и соотношения между ними: 1м = 100 см; 1 м = 10 дм; 1 дм = 10 см;</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читать и записывать значение величины время, используя изученные единицы измерения этой величины (час, минута) и соотношение между ними: 1 ч = 60 мин; определять по часам время с точностью до минуты;</w:t>
      </w:r>
    </w:p>
    <w:p w:rsidR="00185863" w:rsidRPr="004B2986" w:rsidRDefault="00185863" w:rsidP="004B2986">
      <w:pPr>
        <w:numPr>
          <w:ilvl w:val="0"/>
          <w:numId w:val="9"/>
        </w:numPr>
        <w:shd w:val="clear" w:color="auto" w:fill="FFFFFF"/>
        <w:tabs>
          <w:tab w:val="clear" w:pos="928"/>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записывать и использовать соотношение между рублём и копейкой: 1 р = 100 к.</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iCs/>
          <w:color w:val="000000"/>
          <w:sz w:val="28"/>
          <w:szCs w:val="28"/>
          <w:u w:val="single"/>
          <w:lang w:eastAsia="ru-RU"/>
        </w:rPr>
        <w:t>Учащийся получит возможность научиться:</w:t>
      </w:r>
    </w:p>
    <w:p w:rsidR="00185863" w:rsidRPr="004B2986" w:rsidRDefault="00185863" w:rsidP="004B2986">
      <w:pPr>
        <w:numPr>
          <w:ilvl w:val="0"/>
          <w:numId w:val="10"/>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группировать объекты по разным признакам;</w:t>
      </w:r>
    </w:p>
    <w:p w:rsidR="00185863" w:rsidRPr="004B2986" w:rsidRDefault="00185863" w:rsidP="004B2986">
      <w:pPr>
        <w:numPr>
          <w:ilvl w:val="0"/>
          <w:numId w:val="10"/>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самостоятельно выбирать единицу для измерения таких величин, как длина, время, в конкретных условиях и объяснять свой выбор.</w:t>
      </w:r>
    </w:p>
    <w:p w:rsidR="00185863" w:rsidRPr="004B2986" w:rsidRDefault="00185863" w:rsidP="004B2986">
      <w:pPr>
        <w:shd w:val="clear" w:color="auto" w:fill="FFFFFF"/>
        <w:tabs>
          <w:tab w:val="num" w:pos="0"/>
        </w:tabs>
        <w:spacing w:after="0" w:line="240" w:lineRule="auto"/>
        <w:ind w:firstLine="709"/>
        <w:jc w:val="center"/>
        <w:rPr>
          <w:rFonts w:ascii="Times New Roman" w:eastAsia="Times New Roman" w:hAnsi="Times New Roman" w:cs="Times New Roman"/>
          <w:b/>
          <w:color w:val="000000"/>
          <w:sz w:val="28"/>
          <w:szCs w:val="28"/>
          <w:lang w:eastAsia="ru-RU"/>
        </w:rPr>
      </w:pPr>
      <w:r w:rsidRPr="004B2986">
        <w:rPr>
          <w:rFonts w:ascii="Times New Roman" w:eastAsia="Times New Roman" w:hAnsi="Times New Roman" w:cs="Times New Roman"/>
          <w:b/>
          <w:color w:val="000000"/>
          <w:sz w:val="28"/>
          <w:szCs w:val="28"/>
          <w:lang w:eastAsia="ru-RU"/>
        </w:rPr>
        <w:t>АРИФМЕТИЧЕСКИЕ ДЕЙСТВИЯ</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color w:val="000000"/>
          <w:sz w:val="28"/>
          <w:szCs w:val="28"/>
          <w:u w:val="single"/>
          <w:lang w:eastAsia="ru-RU"/>
        </w:rPr>
        <w:t>Учащийся научится:</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воспроизводить по памяти таблицу сложения чисел в пределах 20 и использовать её при выполнении действий </w:t>
      </w:r>
      <w:r w:rsidRPr="004B2986">
        <w:rPr>
          <w:rFonts w:ascii="Times New Roman" w:eastAsia="Times New Roman" w:hAnsi="Times New Roman" w:cs="Times New Roman"/>
          <w:iCs/>
          <w:color w:val="000000"/>
          <w:sz w:val="28"/>
          <w:szCs w:val="28"/>
          <w:lang w:eastAsia="ru-RU"/>
        </w:rPr>
        <w:t>сложения и вычитания</w:t>
      </w:r>
      <w:r w:rsidRPr="004B2986">
        <w:rPr>
          <w:rFonts w:ascii="Times New Roman" w:eastAsia="Times New Roman" w:hAnsi="Times New Roman" w:cs="Times New Roman"/>
          <w:color w:val="000000"/>
          <w:sz w:val="28"/>
          <w:szCs w:val="28"/>
          <w:lang w:eastAsia="ru-RU"/>
        </w:rPr>
        <w:t>;</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выполнять сложение и вычитание в пределах 100: в более лёгких случаях устно, в более сложных — письменно (столбиком);</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выполнять проверку правильности выполнения сложения и вычитания;</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называть и обозначать действия </w:t>
      </w:r>
      <w:r w:rsidRPr="004B2986">
        <w:rPr>
          <w:rFonts w:ascii="Times New Roman" w:eastAsia="Times New Roman" w:hAnsi="Times New Roman" w:cs="Times New Roman"/>
          <w:iCs/>
          <w:color w:val="000000"/>
          <w:sz w:val="28"/>
          <w:szCs w:val="28"/>
          <w:lang w:eastAsia="ru-RU"/>
        </w:rPr>
        <w:t>умножения и деления</w:t>
      </w:r>
      <w:r w:rsidRPr="004B2986">
        <w:rPr>
          <w:rFonts w:ascii="Times New Roman" w:eastAsia="Times New Roman" w:hAnsi="Times New Roman" w:cs="Times New Roman"/>
          <w:color w:val="000000"/>
          <w:sz w:val="28"/>
          <w:szCs w:val="28"/>
          <w:lang w:eastAsia="ru-RU"/>
        </w:rPr>
        <w:t>;</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использовать термины: уравнение, буквенное выражение;</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заменять сумму одинаковых слагаемых произведением и произведение — суммой одинаковых слагаемых;</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умножать 1 и 0 на число; умножать и делить на 10;</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lastRenderedPageBreak/>
        <w:t>читать и записывать числовые выражения в 2 действия;</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находить значения числовых выражений в 2 действия, содержащих сложение и вычитание (со скобками и без скобок);</w:t>
      </w:r>
    </w:p>
    <w:p w:rsidR="00185863" w:rsidRPr="004B2986" w:rsidRDefault="00185863" w:rsidP="004B2986">
      <w:pPr>
        <w:numPr>
          <w:ilvl w:val="0"/>
          <w:numId w:val="11"/>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применять переместительное и сочетательное свойства сложения при вычислениях.</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iCs/>
          <w:color w:val="000000"/>
          <w:sz w:val="28"/>
          <w:szCs w:val="28"/>
          <w:u w:val="single"/>
          <w:lang w:eastAsia="ru-RU"/>
        </w:rPr>
        <w:t>Учащийся получит возможность научиться:</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вычислять значение буквенного выражения, содержащего одну букву при заданном её значении;</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решать простые уравнения подбором неизвестного числа;</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моделировать действия «умножение» и «деление» с использованием предметов, схематических рисунков и схематических чертежей;</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раскрывать конкретный смысл действий «умножение» и «деление»;</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применять переместительное свойство умножения при вычислениях;</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называть компоненты и результаты действий умножения и деления;</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устанавливать взаимосвязи между компонентами и результатом умножения;</w:t>
      </w:r>
    </w:p>
    <w:p w:rsidR="00185863" w:rsidRPr="004B2986" w:rsidRDefault="00185863" w:rsidP="004B2986">
      <w:pPr>
        <w:numPr>
          <w:ilvl w:val="0"/>
          <w:numId w:val="12"/>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выполнять умножение и деление с числами 2 и 3.</w:t>
      </w:r>
    </w:p>
    <w:p w:rsidR="00185863" w:rsidRPr="004B2986" w:rsidRDefault="00185863" w:rsidP="004B2986">
      <w:pPr>
        <w:shd w:val="clear" w:color="auto" w:fill="FFFFFF"/>
        <w:tabs>
          <w:tab w:val="num" w:pos="0"/>
        </w:tabs>
        <w:spacing w:after="0" w:line="240" w:lineRule="auto"/>
        <w:ind w:firstLine="709"/>
        <w:jc w:val="center"/>
        <w:rPr>
          <w:rFonts w:ascii="Times New Roman" w:eastAsia="Times New Roman" w:hAnsi="Times New Roman" w:cs="Times New Roman"/>
          <w:b/>
          <w:color w:val="000000"/>
          <w:sz w:val="28"/>
          <w:szCs w:val="28"/>
          <w:lang w:eastAsia="ru-RU"/>
        </w:rPr>
      </w:pPr>
      <w:r w:rsidRPr="004B2986">
        <w:rPr>
          <w:rFonts w:ascii="Times New Roman" w:eastAsia="Times New Roman" w:hAnsi="Times New Roman" w:cs="Times New Roman"/>
          <w:b/>
          <w:color w:val="000000"/>
          <w:sz w:val="28"/>
          <w:szCs w:val="28"/>
          <w:lang w:eastAsia="ru-RU"/>
        </w:rPr>
        <w:t>РАБОТА С ТЕКСТОВЫМИ ЗАДАЧАМИ</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color w:val="000000"/>
          <w:sz w:val="28"/>
          <w:szCs w:val="28"/>
          <w:u w:val="single"/>
          <w:lang w:eastAsia="ru-RU"/>
        </w:rPr>
        <w:t>Учащийся научится:</w:t>
      </w:r>
    </w:p>
    <w:p w:rsidR="00185863" w:rsidRPr="004B2986" w:rsidRDefault="00185863" w:rsidP="004B2986">
      <w:pPr>
        <w:numPr>
          <w:ilvl w:val="0"/>
          <w:numId w:val="13"/>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решать задачи в 1–2 действия на сложение и вычитание, на разностное сравнение чисел и задачи в 1 действие, раскрывающие конкретный смысл действий </w:t>
      </w:r>
      <w:r w:rsidRPr="004B2986">
        <w:rPr>
          <w:rFonts w:ascii="Times New Roman" w:eastAsia="Times New Roman" w:hAnsi="Times New Roman" w:cs="Times New Roman"/>
          <w:iCs/>
          <w:color w:val="000000"/>
          <w:sz w:val="28"/>
          <w:szCs w:val="28"/>
          <w:lang w:eastAsia="ru-RU"/>
        </w:rPr>
        <w:t>умножение и деление</w:t>
      </w:r>
      <w:r w:rsidRPr="004B2986">
        <w:rPr>
          <w:rFonts w:ascii="Times New Roman" w:eastAsia="Times New Roman" w:hAnsi="Times New Roman" w:cs="Times New Roman"/>
          <w:color w:val="000000"/>
          <w:sz w:val="28"/>
          <w:szCs w:val="28"/>
          <w:lang w:eastAsia="ru-RU"/>
        </w:rPr>
        <w:t>;</w:t>
      </w:r>
    </w:p>
    <w:p w:rsidR="00185863" w:rsidRPr="004B2986" w:rsidRDefault="00185863" w:rsidP="004B2986">
      <w:pPr>
        <w:numPr>
          <w:ilvl w:val="0"/>
          <w:numId w:val="13"/>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выполнять краткую запись задачи, схематический рисунок;</w:t>
      </w:r>
    </w:p>
    <w:p w:rsidR="00185863" w:rsidRPr="004B2986" w:rsidRDefault="00185863" w:rsidP="004B2986">
      <w:pPr>
        <w:numPr>
          <w:ilvl w:val="0"/>
          <w:numId w:val="13"/>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составлять текстовую задачу по схематическому рисунку, по краткой записи, по числовому выражению, по решению задачи.</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iCs/>
          <w:color w:val="000000"/>
          <w:sz w:val="28"/>
          <w:szCs w:val="28"/>
          <w:u w:val="single"/>
          <w:lang w:eastAsia="ru-RU"/>
        </w:rPr>
        <w:t>Учащийся получит возможность научиться:</w:t>
      </w:r>
    </w:p>
    <w:p w:rsidR="00185863" w:rsidRPr="004B2986" w:rsidRDefault="00185863" w:rsidP="004B2986">
      <w:pPr>
        <w:numPr>
          <w:ilvl w:val="0"/>
          <w:numId w:val="14"/>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решать задачи с величинами: цена, количество, стоимость.</w:t>
      </w:r>
    </w:p>
    <w:p w:rsidR="00185863" w:rsidRPr="004B2986" w:rsidRDefault="00185863" w:rsidP="004B2986">
      <w:pPr>
        <w:shd w:val="clear" w:color="auto" w:fill="FFFFFF"/>
        <w:tabs>
          <w:tab w:val="num" w:pos="0"/>
        </w:tabs>
        <w:spacing w:after="0" w:line="240" w:lineRule="auto"/>
        <w:ind w:firstLine="709"/>
        <w:jc w:val="center"/>
        <w:rPr>
          <w:rFonts w:ascii="Times New Roman" w:eastAsia="Times New Roman" w:hAnsi="Times New Roman" w:cs="Times New Roman"/>
          <w:b/>
          <w:color w:val="000000"/>
          <w:sz w:val="28"/>
          <w:szCs w:val="28"/>
          <w:lang w:eastAsia="ru-RU"/>
        </w:rPr>
      </w:pPr>
      <w:r w:rsidRPr="004B2986">
        <w:rPr>
          <w:rFonts w:ascii="Times New Roman" w:eastAsia="Times New Roman" w:hAnsi="Times New Roman" w:cs="Times New Roman"/>
          <w:b/>
          <w:color w:val="000000"/>
          <w:sz w:val="28"/>
          <w:szCs w:val="28"/>
          <w:lang w:eastAsia="ru-RU"/>
        </w:rPr>
        <w:t>ПРОСТРАНСТВЕННЫЕ ОТНОШЕНИЯ. ГЕОМЕТРИЧЕСКИЕ ФИГУРЫ</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color w:val="000000"/>
          <w:sz w:val="28"/>
          <w:szCs w:val="28"/>
          <w:u w:val="single"/>
          <w:lang w:eastAsia="ru-RU"/>
        </w:rPr>
        <w:t>Учащийся научится:</w:t>
      </w:r>
    </w:p>
    <w:p w:rsidR="00185863" w:rsidRPr="004B2986" w:rsidRDefault="00185863" w:rsidP="004B2986">
      <w:pPr>
        <w:numPr>
          <w:ilvl w:val="0"/>
          <w:numId w:val="15"/>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распознавать и называть углы разных видов: прямой, острый, тупой;</w:t>
      </w:r>
    </w:p>
    <w:p w:rsidR="00185863" w:rsidRPr="004B2986" w:rsidRDefault="00185863" w:rsidP="004B2986">
      <w:pPr>
        <w:numPr>
          <w:ilvl w:val="0"/>
          <w:numId w:val="15"/>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распознавать и называть геометрические фигуры: треугольник, четырёхугольник и др., выделять среди четырёхугольников прямоугольник (квадрат);</w:t>
      </w:r>
    </w:p>
    <w:p w:rsidR="00185863" w:rsidRPr="004B2986" w:rsidRDefault="00185863" w:rsidP="004B2986">
      <w:pPr>
        <w:numPr>
          <w:ilvl w:val="0"/>
          <w:numId w:val="15"/>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выполнять построение прямоугольника (квадрата) с заданными длинами сторон на клетчатой разлиновке с использованием линейки;</w:t>
      </w:r>
    </w:p>
    <w:p w:rsidR="00185863" w:rsidRPr="004B2986" w:rsidRDefault="00185863" w:rsidP="004B2986">
      <w:pPr>
        <w:numPr>
          <w:ilvl w:val="0"/>
          <w:numId w:val="15"/>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соотносить реальные объекты с моделями и чертежами треугольника, прямоугольника (квадрата).</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iCs/>
          <w:color w:val="000000"/>
          <w:sz w:val="28"/>
          <w:szCs w:val="28"/>
          <w:u w:val="single"/>
          <w:lang w:eastAsia="ru-RU"/>
        </w:rPr>
        <w:t>Учащийся получит возможность научиться:</w:t>
      </w:r>
    </w:p>
    <w:p w:rsidR="00185863" w:rsidRPr="004B2986" w:rsidRDefault="00185863" w:rsidP="004B2986">
      <w:pPr>
        <w:numPr>
          <w:ilvl w:val="0"/>
          <w:numId w:val="16"/>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lastRenderedPageBreak/>
        <w:t>изображать прямоугольник (квадрат) на нелинованной бумаге с использованием линейки и угольника.</w:t>
      </w:r>
    </w:p>
    <w:p w:rsidR="00185863" w:rsidRPr="004B2986" w:rsidRDefault="00185863" w:rsidP="004B2986">
      <w:pPr>
        <w:shd w:val="clear" w:color="auto" w:fill="FFFFFF"/>
        <w:tabs>
          <w:tab w:val="num" w:pos="0"/>
        </w:tabs>
        <w:spacing w:after="0" w:line="240" w:lineRule="auto"/>
        <w:ind w:firstLine="709"/>
        <w:jc w:val="center"/>
        <w:rPr>
          <w:rFonts w:ascii="Times New Roman" w:eastAsia="Times New Roman" w:hAnsi="Times New Roman" w:cs="Times New Roman"/>
          <w:b/>
          <w:color w:val="000000"/>
          <w:sz w:val="28"/>
          <w:szCs w:val="28"/>
          <w:lang w:eastAsia="ru-RU"/>
        </w:rPr>
      </w:pPr>
      <w:r w:rsidRPr="004B2986">
        <w:rPr>
          <w:rFonts w:ascii="Times New Roman" w:eastAsia="Times New Roman" w:hAnsi="Times New Roman" w:cs="Times New Roman"/>
          <w:b/>
          <w:color w:val="000000"/>
          <w:sz w:val="28"/>
          <w:szCs w:val="28"/>
          <w:lang w:eastAsia="ru-RU"/>
        </w:rPr>
        <w:t>ГЕОМЕТРИЧЕСКИЕ ВЕЛИЧИНЫ</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color w:val="000000"/>
          <w:sz w:val="28"/>
          <w:szCs w:val="28"/>
          <w:u w:val="single"/>
          <w:lang w:eastAsia="ru-RU"/>
        </w:rPr>
        <w:t>Учащийся научится:</w:t>
      </w:r>
    </w:p>
    <w:p w:rsidR="00185863" w:rsidRPr="004B2986" w:rsidRDefault="00185863" w:rsidP="004B2986">
      <w:pPr>
        <w:numPr>
          <w:ilvl w:val="0"/>
          <w:numId w:val="17"/>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читать и записывать значение величины </w:t>
      </w:r>
      <w:r w:rsidRPr="004B2986">
        <w:rPr>
          <w:rFonts w:ascii="Times New Roman" w:eastAsia="Times New Roman" w:hAnsi="Times New Roman" w:cs="Times New Roman"/>
          <w:iCs/>
          <w:color w:val="000000"/>
          <w:sz w:val="28"/>
          <w:szCs w:val="28"/>
          <w:lang w:eastAsia="ru-RU"/>
        </w:rPr>
        <w:t>длина</w:t>
      </w:r>
      <w:r w:rsidRPr="004B2986">
        <w:rPr>
          <w:rFonts w:ascii="Times New Roman" w:eastAsia="Times New Roman" w:hAnsi="Times New Roman" w:cs="Times New Roman"/>
          <w:color w:val="000000"/>
          <w:sz w:val="28"/>
          <w:szCs w:val="28"/>
          <w:lang w:eastAsia="ru-RU"/>
        </w:rPr>
        <w:t>, используя изученные единицы длины и соотношения между ними (миллиметр, сантиметр, дециметр, метр);</w:t>
      </w:r>
    </w:p>
    <w:p w:rsidR="00185863" w:rsidRPr="004B2986" w:rsidRDefault="00185863" w:rsidP="004B2986">
      <w:pPr>
        <w:numPr>
          <w:ilvl w:val="0"/>
          <w:numId w:val="17"/>
        </w:numPr>
        <w:shd w:val="clear" w:color="auto" w:fill="FFFFFF"/>
        <w:tabs>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вычислять длину ломаной, состоящей из 3–4 звеньев, и периметр многоугольника (треугольника, четырёхугольника, пятиугольника).</w:t>
      </w:r>
    </w:p>
    <w:p w:rsidR="00185863" w:rsidRPr="004B2986" w:rsidRDefault="00185863" w:rsidP="004B2986">
      <w:pPr>
        <w:shd w:val="clear" w:color="auto" w:fill="FFFFFF"/>
        <w:tabs>
          <w:tab w:val="num" w:pos="0"/>
        </w:tabs>
        <w:spacing w:after="0" w:line="240" w:lineRule="auto"/>
        <w:ind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iCs/>
          <w:color w:val="000000"/>
          <w:sz w:val="28"/>
          <w:szCs w:val="28"/>
          <w:u w:val="single"/>
          <w:lang w:eastAsia="ru-RU"/>
        </w:rPr>
        <w:t>Учащийся получит возможность научиться</w:t>
      </w:r>
      <w:r w:rsidRPr="004B2986">
        <w:rPr>
          <w:rFonts w:ascii="Times New Roman" w:eastAsia="Times New Roman" w:hAnsi="Times New Roman" w:cs="Times New Roman"/>
          <w:iCs/>
          <w:color w:val="000000"/>
          <w:sz w:val="28"/>
          <w:szCs w:val="28"/>
          <w:lang w:eastAsia="ru-RU"/>
        </w:rPr>
        <w:t>:</w:t>
      </w:r>
    </w:p>
    <w:p w:rsidR="00185863" w:rsidRPr="004B2986" w:rsidRDefault="00185863" w:rsidP="004B2986">
      <w:pPr>
        <w:numPr>
          <w:ilvl w:val="0"/>
          <w:numId w:val="18"/>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выбирать наиболее подходящие единицы длины в конкретной ситуации;</w:t>
      </w:r>
    </w:p>
    <w:p w:rsidR="00185863" w:rsidRPr="004B2986" w:rsidRDefault="00185863" w:rsidP="004B2986">
      <w:pPr>
        <w:numPr>
          <w:ilvl w:val="0"/>
          <w:numId w:val="18"/>
        </w:numPr>
        <w:shd w:val="clear" w:color="auto" w:fill="FFFFFF"/>
        <w:tabs>
          <w:tab w:val="num" w:pos="0"/>
        </w:tabs>
        <w:spacing w:after="0" w:line="240" w:lineRule="auto"/>
        <w:ind w:left="0"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вычислять периметр прямоугольника (квадрата).</w:t>
      </w:r>
    </w:p>
    <w:p w:rsidR="00185863" w:rsidRPr="004B2986" w:rsidRDefault="00185863" w:rsidP="004B2986">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4B2986">
        <w:rPr>
          <w:rFonts w:ascii="Times New Roman" w:eastAsia="Times New Roman" w:hAnsi="Times New Roman" w:cs="Times New Roman"/>
          <w:b/>
          <w:color w:val="000000"/>
          <w:sz w:val="28"/>
          <w:szCs w:val="28"/>
          <w:lang w:eastAsia="ru-RU"/>
        </w:rPr>
        <w:t>РАБОТА С ИНФОРМАЦИЕЙ</w:t>
      </w:r>
    </w:p>
    <w:p w:rsidR="00185863" w:rsidRPr="004B2986" w:rsidRDefault="00185863" w:rsidP="004B2986">
      <w:pPr>
        <w:shd w:val="clear" w:color="auto" w:fill="FFFFFF"/>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color w:val="000000"/>
          <w:sz w:val="28"/>
          <w:szCs w:val="28"/>
          <w:u w:val="single"/>
          <w:lang w:eastAsia="ru-RU"/>
        </w:rPr>
        <w:t>Учащийся научится:</w:t>
      </w:r>
    </w:p>
    <w:p w:rsidR="00185863" w:rsidRPr="004B2986" w:rsidRDefault="00185863" w:rsidP="004B2986">
      <w:pPr>
        <w:numPr>
          <w:ilvl w:val="0"/>
          <w:numId w:val="19"/>
        </w:num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читать и заполнять таблицы по результатам выполнения задания;</w:t>
      </w:r>
    </w:p>
    <w:p w:rsidR="00185863" w:rsidRPr="004B2986" w:rsidRDefault="00185863" w:rsidP="004B2986">
      <w:pPr>
        <w:numPr>
          <w:ilvl w:val="0"/>
          <w:numId w:val="19"/>
        </w:num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заполнять свободные клетки в несложных таблицах, определяя правило составления таблиц;</w:t>
      </w:r>
    </w:p>
    <w:p w:rsidR="00185863" w:rsidRPr="004B2986" w:rsidRDefault="00185863" w:rsidP="004B2986">
      <w:pPr>
        <w:numPr>
          <w:ilvl w:val="0"/>
          <w:numId w:val="19"/>
        </w:num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проводить логические рассуждения и делать выводы;</w:t>
      </w:r>
    </w:p>
    <w:p w:rsidR="00185863" w:rsidRPr="004B2986" w:rsidRDefault="00185863" w:rsidP="004B2986">
      <w:pPr>
        <w:numPr>
          <w:ilvl w:val="0"/>
          <w:numId w:val="19"/>
        </w:num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B2986">
        <w:rPr>
          <w:rFonts w:ascii="Times New Roman" w:eastAsia="Times New Roman" w:hAnsi="Times New Roman" w:cs="Times New Roman"/>
          <w:color w:val="000000"/>
          <w:sz w:val="28"/>
          <w:szCs w:val="28"/>
          <w:lang w:eastAsia="ru-RU"/>
        </w:rPr>
        <w:t>понимать простейшие высказывания с логическими связками: если…, то…; все; каждый и др., выделяя верные и неверные высказывания.</w:t>
      </w:r>
    </w:p>
    <w:p w:rsidR="00185863" w:rsidRPr="004B2986" w:rsidRDefault="00185863" w:rsidP="004B2986">
      <w:pPr>
        <w:shd w:val="clear" w:color="auto" w:fill="FFFFFF"/>
        <w:spacing w:after="0" w:line="240" w:lineRule="auto"/>
        <w:ind w:firstLine="709"/>
        <w:jc w:val="both"/>
        <w:rPr>
          <w:rFonts w:ascii="Times New Roman" w:eastAsia="Times New Roman" w:hAnsi="Times New Roman" w:cs="Times New Roman"/>
          <w:color w:val="000000"/>
          <w:sz w:val="28"/>
          <w:szCs w:val="28"/>
          <w:u w:val="single"/>
          <w:lang w:eastAsia="ru-RU"/>
        </w:rPr>
      </w:pPr>
      <w:r w:rsidRPr="004B2986">
        <w:rPr>
          <w:rFonts w:ascii="Times New Roman" w:eastAsia="Times New Roman" w:hAnsi="Times New Roman" w:cs="Times New Roman"/>
          <w:iCs/>
          <w:color w:val="000000"/>
          <w:sz w:val="28"/>
          <w:szCs w:val="28"/>
          <w:u w:val="single"/>
          <w:lang w:eastAsia="ru-RU"/>
        </w:rPr>
        <w:t>Учащийся получит возможность научиться:</w:t>
      </w:r>
    </w:p>
    <w:p w:rsidR="00185863" w:rsidRPr="004B2986" w:rsidRDefault="00185863" w:rsidP="004B2986">
      <w:pPr>
        <w:numPr>
          <w:ilvl w:val="0"/>
          <w:numId w:val="20"/>
        </w:numPr>
        <w:shd w:val="clear" w:color="auto" w:fill="FFFFFF"/>
        <w:spacing w:after="0" w:line="240" w:lineRule="auto"/>
        <w:ind w:firstLine="709"/>
        <w:jc w:val="both"/>
        <w:rPr>
          <w:rFonts w:ascii="Times New Roman" w:eastAsia="Times New Roman" w:hAnsi="Times New Roman" w:cs="Times New Roman"/>
          <w:iCs/>
          <w:color w:val="000000"/>
          <w:sz w:val="28"/>
          <w:szCs w:val="28"/>
          <w:lang w:eastAsia="ru-RU"/>
        </w:rPr>
      </w:pPr>
      <w:r w:rsidRPr="004B2986">
        <w:rPr>
          <w:rFonts w:ascii="Times New Roman" w:eastAsia="Times New Roman" w:hAnsi="Times New Roman" w:cs="Times New Roman"/>
          <w:iCs/>
          <w:color w:val="000000"/>
          <w:sz w:val="28"/>
          <w:szCs w:val="28"/>
          <w:lang w:eastAsia="ru-RU"/>
        </w:rPr>
        <w:t>самостоятельно оформлять в виде таблицы зависимости между величинами: цена, количество, стоимость;</w:t>
      </w:r>
    </w:p>
    <w:p w:rsidR="00185863" w:rsidRPr="004B2986" w:rsidRDefault="00185863" w:rsidP="004B2986">
      <w:pPr>
        <w:numPr>
          <w:ilvl w:val="0"/>
          <w:numId w:val="20"/>
        </w:numPr>
        <w:shd w:val="clear" w:color="auto" w:fill="FFFFFF"/>
        <w:spacing w:after="0" w:line="240" w:lineRule="auto"/>
        <w:ind w:firstLine="709"/>
        <w:jc w:val="both"/>
        <w:rPr>
          <w:rFonts w:ascii="Times New Roman" w:eastAsia="Times New Roman" w:hAnsi="Times New Roman" w:cs="Times New Roman"/>
          <w:i/>
          <w:iCs/>
          <w:color w:val="000000"/>
          <w:sz w:val="28"/>
          <w:szCs w:val="28"/>
          <w:lang w:eastAsia="ru-RU"/>
        </w:rPr>
      </w:pPr>
      <w:r w:rsidRPr="004B2986">
        <w:rPr>
          <w:rFonts w:ascii="Times New Roman" w:eastAsia="Times New Roman" w:hAnsi="Times New Roman" w:cs="Times New Roman"/>
          <w:iCs/>
          <w:color w:val="000000"/>
          <w:sz w:val="28"/>
          <w:szCs w:val="28"/>
          <w:lang w:eastAsia="ru-RU"/>
        </w:rPr>
        <w:t>общих представлений о построении последовательности логических рассуждений</w:t>
      </w:r>
      <w:r w:rsidRPr="004B2986">
        <w:rPr>
          <w:rFonts w:ascii="Times New Roman" w:eastAsia="Times New Roman" w:hAnsi="Times New Roman" w:cs="Times New Roman"/>
          <w:i/>
          <w:iCs/>
          <w:color w:val="000000"/>
          <w:sz w:val="28"/>
          <w:szCs w:val="28"/>
          <w:lang w:eastAsia="ru-RU"/>
        </w:rPr>
        <w:t>.</w:t>
      </w:r>
    </w:p>
    <w:p w:rsidR="00185863" w:rsidRPr="004B2986" w:rsidRDefault="00185863" w:rsidP="004B2986">
      <w:pPr>
        <w:spacing w:after="0" w:line="240" w:lineRule="auto"/>
        <w:ind w:firstLine="709"/>
        <w:jc w:val="center"/>
        <w:rPr>
          <w:rFonts w:ascii="Times New Roman" w:eastAsia="Times New Roman" w:hAnsi="Times New Roman" w:cs="Times New Roman"/>
          <w:b/>
          <w:sz w:val="28"/>
          <w:szCs w:val="28"/>
          <w:lang w:eastAsia="ru-RU"/>
        </w:rPr>
      </w:pPr>
    </w:p>
    <w:p w:rsidR="00185863" w:rsidRPr="004B2986" w:rsidRDefault="0090085B" w:rsidP="004B2986">
      <w:pPr>
        <w:spacing w:after="0" w:line="240" w:lineRule="auto"/>
        <w:ind w:firstLine="709"/>
        <w:jc w:val="center"/>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val="en-US" w:eastAsia="ru-RU"/>
        </w:rPr>
        <w:t>IV</w:t>
      </w:r>
      <w:r w:rsidR="00185863" w:rsidRPr="004B2986">
        <w:rPr>
          <w:rFonts w:ascii="Times New Roman" w:eastAsia="Times New Roman" w:hAnsi="Times New Roman" w:cs="Times New Roman"/>
          <w:b/>
          <w:sz w:val="28"/>
          <w:szCs w:val="28"/>
          <w:lang w:eastAsia="ru-RU"/>
        </w:rPr>
        <w:t>. СОДЕРЖАНИЕ КУРСА</w:t>
      </w:r>
    </w:p>
    <w:p w:rsidR="00185863" w:rsidRPr="004B2986" w:rsidRDefault="00185863" w:rsidP="004B2986">
      <w:pPr>
        <w:spacing w:after="0" w:line="240" w:lineRule="auto"/>
        <w:ind w:firstLine="709"/>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eastAsia="ru-RU"/>
        </w:rPr>
        <w:t>Числа и величины</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Счёт предметов. Образование, название и запись чисел от 0 до 100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Измерение величин. Единицы измерения величин: массы (килограмм,); вместимости (литр), времени (секунда, минута, час, сутки, неделя, месяц, год). Соотношения между единицами измерения однородных величин. Сравнение и упорядочение однородных величин. </w:t>
      </w:r>
    </w:p>
    <w:p w:rsidR="00185863" w:rsidRPr="004B2986" w:rsidRDefault="00185863" w:rsidP="004B2986">
      <w:pPr>
        <w:spacing w:after="0" w:line="240" w:lineRule="auto"/>
        <w:ind w:firstLine="709"/>
        <w:rPr>
          <w:rFonts w:ascii="Times New Roman" w:eastAsia="Times New Roman" w:hAnsi="Times New Roman" w:cs="Times New Roman"/>
          <w:sz w:val="28"/>
          <w:szCs w:val="28"/>
          <w:lang w:eastAsia="ru-RU"/>
        </w:rPr>
      </w:pPr>
      <w:r w:rsidRPr="004B2986">
        <w:rPr>
          <w:rFonts w:ascii="Times New Roman" w:eastAsia="Times New Roman" w:hAnsi="Times New Roman" w:cs="Times New Roman"/>
          <w:b/>
          <w:sz w:val="28"/>
          <w:szCs w:val="28"/>
          <w:lang w:eastAsia="ru-RU"/>
        </w:rPr>
        <w:t>Арифметические действия</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w:t>
      </w:r>
      <w:r w:rsidRPr="004B2986">
        <w:rPr>
          <w:rFonts w:ascii="Times New Roman" w:eastAsia="Times New Roman" w:hAnsi="Times New Roman" w:cs="Times New Roman"/>
          <w:sz w:val="28"/>
          <w:szCs w:val="28"/>
          <w:lang w:eastAsia="ru-RU"/>
        </w:rPr>
        <w:lastRenderedPageBreak/>
        <w:t xml:space="preserve">неизвестного компонента арифметического действия.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p>
    <w:p w:rsidR="00185863" w:rsidRPr="004B2986" w:rsidRDefault="00185863" w:rsidP="004B2986">
      <w:pPr>
        <w:spacing w:after="0" w:line="240" w:lineRule="auto"/>
        <w:ind w:firstLine="709"/>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eastAsia="ru-RU"/>
        </w:rPr>
        <w:t>Работас текстовыми задачами</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Задача. Структура задачи. Решение текстовых задач арифметическим способом. Планирование хода решения задач.</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Решение задач разными способами.</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p>
    <w:p w:rsidR="00185863" w:rsidRPr="004B2986" w:rsidRDefault="00185863" w:rsidP="004B2986">
      <w:pPr>
        <w:spacing w:after="0" w:line="240" w:lineRule="auto"/>
        <w:ind w:firstLine="709"/>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eastAsia="ru-RU"/>
        </w:rPr>
        <w:t>Пространственные отношения. Геометрические фигуры</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Свойства сторон прямоугольника. </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Окружность (круг). Центр, радиус окружности (круга). </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Использование чертёжных инструментов (линейка, угольник, циркуль) для выполнения построений.</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Геометрические формы в окружающем мире. </w:t>
      </w:r>
    </w:p>
    <w:p w:rsidR="00185863" w:rsidRPr="004B2986" w:rsidRDefault="00185863" w:rsidP="004B2986">
      <w:pPr>
        <w:spacing w:after="0" w:line="240" w:lineRule="auto"/>
        <w:ind w:firstLine="709"/>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eastAsia="ru-RU"/>
        </w:rPr>
        <w:lastRenderedPageBreak/>
        <w:t>Геометрические величины</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p>
    <w:p w:rsidR="00185863" w:rsidRPr="004B2986" w:rsidRDefault="00185863" w:rsidP="004B2986">
      <w:pPr>
        <w:spacing w:after="0" w:line="240" w:lineRule="auto"/>
        <w:ind w:firstLine="709"/>
        <w:rPr>
          <w:rFonts w:ascii="Times New Roman" w:eastAsia="Times New Roman" w:hAnsi="Times New Roman" w:cs="Times New Roman"/>
          <w:b/>
          <w:sz w:val="28"/>
          <w:szCs w:val="28"/>
          <w:lang w:eastAsia="ru-RU"/>
        </w:rPr>
      </w:pPr>
      <w:r w:rsidRPr="004B2986">
        <w:rPr>
          <w:rFonts w:ascii="Times New Roman" w:eastAsia="Times New Roman" w:hAnsi="Times New Roman" w:cs="Times New Roman"/>
          <w:b/>
          <w:sz w:val="28"/>
          <w:szCs w:val="28"/>
          <w:lang w:eastAsia="ru-RU"/>
        </w:rPr>
        <w:t>Работа с информацией</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Интерпретация данных таблицы и столбчатой диаграммы.</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185863" w:rsidRPr="004B2986" w:rsidRDefault="00185863" w:rsidP="004B2986">
      <w:pPr>
        <w:spacing w:after="0" w:line="240" w:lineRule="auto"/>
        <w:ind w:firstLine="709"/>
        <w:jc w:val="both"/>
        <w:rPr>
          <w:rFonts w:ascii="Times New Roman" w:eastAsia="Times New Roman" w:hAnsi="Times New Roman" w:cs="Times New Roman"/>
          <w:sz w:val="28"/>
          <w:szCs w:val="28"/>
          <w:lang w:eastAsia="ru-RU"/>
        </w:rPr>
      </w:pPr>
      <w:r w:rsidRPr="004B2986">
        <w:rPr>
          <w:rFonts w:ascii="Times New Roman" w:eastAsia="Times New Roman" w:hAnsi="Times New Roman" w:cs="Times New Roman"/>
          <w:sz w:val="28"/>
          <w:szCs w:val="28"/>
          <w:lang w:eastAsia="ru-RU"/>
        </w:rPr>
        <w:t>Построение простейших логических высказываний с помощью логических связок и слов («верно/неверно, что …», «если …, то …», «все», «каждый» и др.).</w:t>
      </w:r>
    </w:p>
    <w:p w:rsidR="00185863" w:rsidRPr="00185863" w:rsidRDefault="00185863" w:rsidP="00185863">
      <w:pPr>
        <w:spacing w:after="0" w:line="240" w:lineRule="auto"/>
        <w:rPr>
          <w:rFonts w:ascii="Times New Roman" w:eastAsia="Times New Roman" w:hAnsi="Times New Roman" w:cs="Times New Roman"/>
          <w:sz w:val="24"/>
          <w:szCs w:val="24"/>
          <w:lang w:eastAsia="ru-RU"/>
        </w:rPr>
        <w:sectPr w:rsidR="00185863" w:rsidRPr="00185863" w:rsidSect="0090085B">
          <w:footerReference w:type="default" r:id="rId7"/>
          <w:pgSz w:w="11906" w:h="16838"/>
          <w:pgMar w:top="1134" w:right="850" w:bottom="1134" w:left="1701" w:header="708" w:footer="708" w:gutter="0"/>
          <w:cols w:space="708"/>
          <w:docGrid w:linePitch="360"/>
        </w:sectPr>
      </w:pPr>
    </w:p>
    <w:p w:rsidR="00185863" w:rsidRDefault="00185863" w:rsidP="004B2986">
      <w:pPr>
        <w:spacing w:after="0" w:line="240" w:lineRule="auto"/>
        <w:jc w:val="center"/>
        <w:rPr>
          <w:rFonts w:ascii="Times New Roman" w:eastAsia="Times New Roman" w:hAnsi="Times New Roman" w:cs="Times New Roman"/>
          <w:b/>
          <w:sz w:val="28"/>
          <w:szCs w:val="28"/>
          <w:lang w:eastAsia="ru-RU"/>
        </w:rPr>
      </w:pPr>
      <w:r w:rsidRPr="00185863">
        <w:rPr>
          <w:rFonts w:ascii="Times New Roman" w:eastAsia="Times New Roman" w:hAnsi="Times New Roman" w:cs="Times New Roman"/>
          <w:b/>
          <w:sz w:val="28"/>
          <w:szCs w:val="28"/>
          <w:lang w:eastAsia="ru-RU"/>
        </w:rPr>
        <w:lastRenderedPageBreak/>
        <w:t>Календарно - тематическое планирование</w:t>
      </w:r>
    </w:p>
    <w:p w:rsidR="00B17764" w:rsidRDefault="00B17764" w:rsidP="004B2986">
      <w:pPr>
        <w:spacing w:after="0" w:line="240" w:lineRule="auto"/>
        <w:jc w:val="center"/>
        <w:rPr>
          <w:rFonts w:ascii="Times New Roman" w:eastAsia="Times New Roman" w:hAnsi="Times New Roman" w:cs="Times New Roman"/>
          <w:b/>
          <w:sz w:val="28"/>
          <w:szCs w:val="28"/>
          <w:lang w:eastAsia="ru-RU"/>
        </w:rPr>
      </w:pPr>
    </w:p>
    <w:p w:rsidR="00B17764" w:rsidRDefault="00B17764" w:rsidP="00B17764">
      <w:pPr>
        <w:framePr w:hSpace="180" w:wrap="around" w:vAnchor="page" w:hAnchor="margin" w:x="-432" w:y="1576"/>
        <w:spacing w:after="0" w:line="240" w:lineRule="auto"/>
        <w:ind w:left="709"/>
        <w:jc w:val="both"/>
        <w:rPr>
          <w:rFonts w:ascii="Times New Roman" w:hAnsi="Times New Roman"/>
          <w:iCs/>
          <w:color w:val="000000"/>
          <w:sz w:val="28"/>
          <w:szCs w:val="28"/>
          <w:shd w:val="clear" w:color="auto" w:fill="FFFFFF"/>
        </w:rPr>
      </w:pPr>
      <w:r w:rsidRPr="00B17764">
        <w:rPr>
          <w:rFonts w:ascii="Times New Roman" w:hAnsi="Times New Roman"/>
          <w:b/>
          <w:sz w:val="32"/>
          <w:szCs w:val="32"/>
          <w:u w:val="single"/>
          <w:lang w:eastAsia="ru-RU"/>
        </w:rPr>
        <w:t>Блок «Школьный урок</w:t>
      </w:r>
      <w:r w:rsidRPr="00B17764">
        <w:rPr>
          <w:rFonts w:ascii="Times New Roman" w:hAnsi="Times New Roman"/>
          <w:sz w:val="32"/>
          <w:szCs w:val="32"/>
          <w:u w:val="single"/>
          <w:lang w:eastAsia="ru-RU"/>
        </w:rPr>
        <w:t>»:</w:t>
      </w:r>
      <w:r>
        <w:rPr>
          <w:rFonts w:ascii="Times New Roman" w:hAnsi="Times New Roman"/>
          <w:sz w:val="32"/>
          <w:szCs w:val="32"/>
          <w:lang w:eastAsia="ru-RU"/>
        </w:rPr>
        <w:t xml:space="preserve"> </w:t>
      </w:r>
      <w:r>
        <w:rPr>
          <w:rFonts w:ascii="Times New Roman" w:hAnsi="Times New Roman"/>
          <w:iCs/>
          <w:color w:val="000000"/>
          <w:sz w:val="32"/>
          <w:szCs w:val="32"/>
          <w:shd w:val="clear" w:color="auto" w:fill="FFFFFF"/>
        </w:rPr>
        <w:t xml:space="preserve"> </w:t>
      </w:r>
      <w:r>
        <w:rPr>
          <w:rFonts w:ascii="Times New Roman" w:hAnsi="Times New Roman"/>
          <w:iCs/>
          <w:color w:val="000000"/>
          <w:sz w:val="28"/>
          <w:szCs w:val="28"/>
          <w:shd w:val="clear" w:color="auto" w:fill="FFFFFF"/>
        </w:rPr>
        <w:t>На каждом уроке математики реализовать следующие воспитательные моменты:</w:t>
      </w:r>
    </w:p>
    <w:p w:rsidR="00B17764" w:rsidRDefault="00B17764" w:rsidP="00B17764">
      <w:pPr>
        <w:framePr w:hSpace="180" w:wrap="around" w:vAnchor="page" w:hAnchor="margin" w:x="-432" w:y="1576"/>
        <w:spacing w:after="0" w:line="240" w:lineRule="auto"/>
        <w:ind w:left="709" w:firstLine="708"/>
        <w:jc w:val="both"/>
        <w:rPr>
          <w:rFonts w:ascii="Times New Roman" w:eastAsia="Times New Roman" w:hAnsi="Times New Roman"/>
          <w:color w:val="000000"/>
          <w:sz w:val="28"/>
          <w:szCs w:val="28"/>
          <w:lang w:eastAsia="ru-RU"/>
        </w:rPr>
      </w:pPr>
      <w:r>
        <w:rPr>
          <w:rFonts w:ascii="Times New Roman" w:hAnsi="Times New Roman"/>
          <w:sz w:val="28"/>
          <w:szCs w:val="28"/>
        </w:rPr>
        <w:t xml:space="preserve"> </w:t>
      </w:r>
      <w:r>
        <w:rPr>
          <w:rFonts w:ascii="Times New Roman" w:eastAsia="Times New Roman" w:hAnsi="Times New Roman"/>
          <w:bCs/>
          <w:color w:val="000000"/>
          <w:sz w:val="28"/>
          <w:szCs w:val="28"/>
          <w:lang w:eastAsia="ru-RU"/>
        </w:rPr>
        <w:t>1) воспитание у учащихся интереса к изучению математики на основе воспитания интереса к учению вообще</w:t>
      </w:r>
    </w:p>
    <w:p w:rsidR="00B17764" w:rsidRDefault="00B17764" w:rsidP="00B17764">
      <w:pPr>
        <w:framePr w:hSpace="180" w:wrap="around" w:vAnchor="page" w:hAnchor="margin" w:x="-432" w:y="1576"/>
        <w:spacing w:after="0" w:line="240" w:lineRule="auto"/>
        <w:ind w:left="709" w:firstLine="708"/>
        <w:jc w:val="both"/>
        <w:rPr>
          <w:rFonts w:ascii="Times New Roman" w:eastAsia="Times New Roman" w:hAnsi="Times New Roman"/>
          <w:color w:val="000000"/>
          <w:sz w:val="28"/>
          <w:szCs w:val="28"/>
          <w:lang w:eastAsia="ru-RU"/>
        </w:rPr>
      </w:pPr>
      <w:r>
        <w:rPr>
          <w:rFonts w:ascii="Times New Roman" w:eastAsia="Times New Roman" w:hAnsi="Times New Roman"/>
          <w:bCs/>
          <w:color w:val="000000"/>
          <w:sz w:val="28"/>
          <w:szCs w:val="28"/>
          <w:lang w:eastAsia="ru-RU"/>
        </w:rPr>
        <w:t>2) развитие математических способностей учащихся во взаимосвязи с формированием прочных вычислительных навыков и, как следствие, развитие математического мышления, воспитание у них математической культуры;</w:t>
      </w:r>
    </w:p>
    <w:p w:rsidR="00B17764" w:rsidRDefault="00B17764" w:rsidP="00B17764">
      <w:pPr>
        <w:framePr w:hSpace="180" w:wrap="around" w:vAnchor="page" w:hAnchor="margin" w:x="-432" w:y="1576"/>
        <w:spacing w:after="0" w:line="240" w:lineRule="auto"/>
        <w:ind w:left="709" w:firstLine="708"/>
        <w:jc w:val="both"/>
        <w:rPr>
          <w:rFonts w:ascii="Times New Roman" w:eastAsia="Times New Roman" w:hAnsi="Times New Roman"/>
          <w:color w:val="000000"/>
          <w:sz w:val="28"/>
          <w:szCs w:val="28"/>
          <w:lang w:eastAsia="ru-RU"/>
        </w:rPr>
      </w:pPr>
      <w:r>
        <w:rPr>
          <w:rFonts w:ascii="Times New Roman" w:eastAsia="Times New Roman" w:hAnsi="Times New Roman"/>
          <w:bCs/>
          <w:color w:val="000000"/>
          <w:sz w:val="28"/>
          <w:szCs w:val="28"/>
          <w:lang w:eastAsia="ru-RU"/>
        </w:rPr>
        <w:t>3) нравственное и эстетическое воспитание учащихся (умение трудиться, чувство долга, ответственности, чувство красоты и т.д.):</w:t>
      </w:r>
    </w:p>
    <w:p w:rsidR="00B17764" w:rsidRDefault="00B17764" w:rsidP="00B17764">
      <w:pPr>
        <w:framePr w:hSpace="180" w:wrap="around" w:vAnchor="page" w:hAnchor="margin" w:x="-432" w:y="1576"/>
        <w:spacing w:after="0" w:line="240" w:lineRule="auto"/>
        <w:ind w:left="709" w:firstLine="708"/>
        <w:jc w:val="both"/>
        <w:rPr>
          <w:rFonts w:ascii="Times New Roman" w:eastAsia="Times New Roman" w:hAnsi="Times New Roman"/>
          <w:color w:val="000000"/>
          <w:sz w:val="28"/>
          <w:szCs w:val="28"/>
          <w:lang w:eastAsia="ru-RU"/>
        </w:rPr>
      </w:pPr>
      <w:r>
        <w:rPr>
          <w:rFonts w:ascii="Times New Roman" w:eastAsia="Times New Roman" w:hAnsi="Times New Roman"/>
          <w:bCs/>
          <w:color w:val="000000"/>
          <w:sz w:val="28"/>
          <w:szCs w:val="28"/>
          <w:lang w:eastAsia="ru-RU"/>
        </w:rPr>
        <w:t>4) воспитание понимания необходимости математических знаний в практической деятельности человека через целесообразно подобранные задачи;</w:t>
      </w:r>
    </w:p>
    <w:p w:rsidR="00B17764" w:rsidRDefault="00B17764" w:rsidP="00B17764">
      <w:pPr>
        <w:framePr w:hSpace="180" w:wrap="around" w:vAnchor="page" w:hAnchor="margin" w:x="-432" w:y="1576"/>
        <w:spacing w:after="0" w:line="240" w:lineRule="auto"/>
        <w:ind w:left="709" w:firstLine="708"/>
        <w:jc w:val="both"/>
        <w:rPr>
          <w:rFonts w:ascii="Times New Roman" w:eastAsia="Times New Roman" w:hAnsi="Times New Roman"/>
          <w:color w:val="000000"/>
          <w:sz w:val="28"/>
          <w:szCs w:val="28"/>
          <w:lang w:eastAsia="ru-RU"/>
        </w:rPr>
      </w:pPr>
      <w:r>
        <w:rPr>
          <w:rFonts w:ascii="Times New Roman" w:eastAsia="Times New Roman" w:hAnsi="Times New Roman"/>
          <w:bCs/>
          <w:color w:val="000000"/>
          <w:sz w:val="28"/>
          <w:szCs w:val="28"/>
          <w:lang w:eastAsia="ru-RU"/>
        </w:rPr>
        <w:t>5) учет индивидуальных психолого-педагогических особенностей и возможностей учащихся при усвоении математического материала;</w:t>
      </w:r>
    </w:p>
    <w:p w:rsidR="00B17764" w:rsidRDefault="00B17764" w:rsidP="00B17764">
      <w:pPr>
        <w:framePr w:hSpace="180" w:wrap="around" w:vAnchor="page" w:hAnchor="margin" w:x="-432" w:y="1576"/>
        <w:spacing w:after="0" w:line="240" w:lineRule="auto"/>
        <w:ind w:left="709" w:firstLine="708"/>
        <w:jc w:val="both"/>
        <w:rPr>
          <w:rFonts w:ascii="Times New Roman" w:eastAsia="Times New Roman" w:hAnsi="Times New Roman"/>
          <w:color w:val="000000"/>
          <w:sz w:val="28"/>
          <w:szCs w:val="28"/>
          <w:lang w:eastAsia="ru-RU"/>
        </w:rPr>
      </w:pPr>
      <w:r>
        <w:rPr>
          <w:rFonts w:ascii="Times New Roman" w:eastAsia="Times New Roman" w:hAnsi="Times New Roman"/>
          <w:bCs/>
          <w:color w:val="000000"/>
          <w:sz w:val="28"/>
          <w:szCs w:val="28"/>
          <w:lang w:eastAsia="ru-RU"/>
        </w:rPr>
        <w:t>6) ознакомление учащихся различными фактами из истории математики на доступном уровне (о происхождении математики, натуральных чисел, нумерации у разных народов, история математических символов и т.д.).</w:t>
      </w:r>
    </w:p>
    <w:p w:rsidR="00B17764" w:rsidRDefault="00B17764" w:rsidP="00B17764">
      <w:pPr>
        <w:framePr w:hSpace="180" w:wrap="around" w:vAnchor="page" w:hAnchor="margin" w:x="-432" w:y="1576"/>
        <w:spacing w:after="0" w:line="240" w:lineRule="auto"/>
        <w:ind w:left="709"/>
        <w:jc w:val="both"/>
        <w:rPr>
          <w:rFonts w:ascii="Times New Roman" w:eastAsia="Calibri" w:hAnsi="Times New Roman"/>
          <w:sz w:val="28"/>
          <w:szCs w:val="28"/>
        </w:rPr>
      </w:pPr>
    </w:p>
    <w:p w:rsidR="00B17764" w:rsidRDefault="00B17764" w:rsidP="00C205AB">
      <w:pPr>
        <w:framePr w:hSpace="180" w:wrap="around" w:vAnchor="page" w:hAnchor="margin" w:x="-432" w:y="1576"/>
        <w:spacing w:after="0"/>
        <w:ind w:left="709"/>
        <w:jc w:val="both"/>
        <w:rPr>
          <w:rFonts w:ascii="Times New Roman" w:hAnsi="Times New Roman"/>
          <w:color w:val="000000"/>
          <w:sz w:val="28"/>
          <w:szCs w:val="28"/>
          <w:shd w:val="clear" w:color="auto" w:fill="FFFFFF"/>
        </w:rPr>
      </w:pPr>
      <w:r>
        <w:rPr>
          <w:rFonts w:ascii="Times New Roman" w:hAnsi="Times New Roman"/>
          <w:sz w:val="28"/>
          <w:szCs w:val="28"/>
        </w:rPr>
        <w:t>В</w:t>
      </w:r>
      <w:r>
        <w:rPr>
          <w:rFonts w:ascii="Times New Roman" w:hAnsi="Times New Roman"/>
          <w:bCs/>
          <w:iCs/>
          <w:color w:val="000000"/>
          <w:sz w:val="28"/>
          <w:szCs w:val="28"/>
        </w:rPr>
        <w:t>оспитание творческой деятельности учащихся,</w:t>
      </w:r>
      <w:r>
        <w:rPr>
          <w:rFonts w:ascii="Times New Roman" w:hAnsi="Times New Roman"/>
          <w:color w:val="000000"/>
          <w:sz w:val="28"/>
          <w:szCs w:val="28"/>
          <w:u w:val="single"/>
          <w:shd w:val="clear" w:color="auto" w:fill="FFFFFF"/>
        </w:rPr>
        <w:t xml:space="preserve"> </w:t>
      </w:r>
      <w:r>
        <w:rPr>
          <w:rFonts w:ascii="Times New Roman" w:hAnsi="Times New Roman"/>
          <w:color w:val="000000"/>
          <w:sz w:val="28"/>
          <w:szCs w:val="28"/>
          <w:shd w:val="clear" w:color="auto" w:fill="FFFFFF"/>
        </w:rPr>
        <w:t>всемерное укрепление связи обучения с жизнью, с практикой,  научить ребят владеть языком цифр и фактов, </w:t>
      </w:r>
      <w:r>
        <w:rPr>
          <w:rFonts w:ascii="Times New Roman" w:hAnsi="Times New Roman"/>
          <w:bCs/>
          <w:color w:val="000000"/>
          <w:sz w:val="28"/>
          <w:szCs w:val="28"/>
        </w:rPr>
        <w:t xml:space="preserve"> анализировать, сравнивать, конкретизировать и представлять образно величины и факты, относящиеся к явлениям социальной и общественной жизни</w:t>
      </w:r>
      <w:r>
        <w:rPr>
          <w:rFonts w:ascii="Times New Roman" w:hAnsi="Times New Roman"/>
          <w:color w:val="000000"/>
          <w:sz w:val="28"/>
          <w:szCs w:val="28"/>
          <w:shd w:val="clear" w:color="auto" w:fill="FFFFFF"/>
        </w:rPr>
        <w:t xml:space="preserve">. </w:t>
      </w:r>
      <w:r>
        <w:rPr>
          <w:rFonts w:ascii="Times New Roman" w:eastAsia="Times New Roman" w:hAnsi="Times New Roman"/>
          <w:sz w:val="28"/>
          <w:lang w:eastAsia="ru-RU"/>
        </w:rPr>
        <w:t xml:space="preserve"> Воспитывать коммуникативные качества личности, работая в паре, группе, развивать умение допускать возможность существования различных точек зрения, умение договариваться и приходить к общему решению.</w:t>
      </w:r>
      <w:r>
        <w:rPr>
          <w:rFonts w:ascii="Arial" w:hAnsi="Arial" w:cs="Arial"/>
          <w:color w:val="000000"/>
          <w:shd w:val="clear" w:color="auto" w:fill="FFFFFF"/>
        </w:rPr>
        <w:t xml:space="preserve">  </w:t>
      </w:r>
      <w:r>
        <w:rPr>
          <w:rFonts w:ascii="Times New Roman" w:hAnsi="Times New Roman"/>
          <w:color w:val="000000"/>
          <w:sz w:val="28"/>
          <w:szCs w:val="28"/>
          <w:shd w:val="clear" w:color="auto" w:fill="FFFFFF"/>
        </w:rPr>
        <w:t>Воспитывать познавательную активность, ответственность, смелость суждений.</w:t>
      </w:r>
      <w:r>
        <w:rPr>
          <w:rFonts w:ascii="Arial" w:hAnsi="Arial" w:cs="Arial"/>
          <w:color w:val="000000"/>
          <w:shd w:val="clear" w:color="auto" w:fill="FFFFFF"/>
        </w:rPr>
        <w:t xml:space="preserve"> </w:t>
      </w:r>
      <w:r>
        <w:rPr>
          <w:rFonts w:ascii="Times New Roman" w:hAnsi="Times New Roman"/>
          <w:color w:val="000000"/>
          <w:sz w:val="28"/>
          <w:szCs w:val="28"/>
          <w:shd w:val="clear" w:color="auto" w:fill="FFFFFF"/>
        </w:rPr>
        <w:t>Осуществлять эстетическое воспитание. Воспитывать ответственность, честность, порядочность, взаимоуважение.</w:t>
      </w:r>
    </w:p>
    <w:p w:rsidR="00B17764" w:rsidRDefault="00B17764" w:rsidP="00B17764">
      <w:pPr>
        <w:spacing w:after="0" w:line="240" w:lineRule="auto"/>
        <w:rPr>
          <w:rFonts w:ascii="Times New Roman" w:eastAsia="Times New Roman" w:hAnsi="Times New Roman" w:cs="Times New Roman"/>
          <w:b/>
          <w:sz w:val="28"/>
          <w:szCs w:val="28"/>
          <w:lang w:eastAsia="ru-RU"/>
        </w:rPr>
      </w:pPr>
    </w:p>
    <w:p w:rsidR="00B17764" w:rsidRPr="00185863" w:rsidRDefault="00B17764" w:rsidP="004B2986">
      <w:pPr>
        <w:spacing w:after="0" w:line="240" w:lineRule="auto"/>
        <w:jc w:val="center"/>
        <w:rPr>
          <w:rFonts w:ascii="Times New Roman" w:eastAsia="Times New Roman" w:hAnsi="Times New Roman" w:cs="Times New Roman"/>
          <w:b/>
          <w:sz w:val="28"/>
          <w:szCs w:val="28"/>
          <w:lang w:eastAsia="ru-RU"/>
        </w:rPr>
      </w:pPr>
    </w:p>
    <w:tbl>
      <w:tblPr>
        <w:tblW w:w="1593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2835"/>
        <w:gridCol w:w="1418"/>
        <w:gridCol w:w="850"/>
        <w:gridCol w:w="1843"/>
        <w:gridCol w:w="5670"/>
        <w:gridCol w:w="1211"/>
        <w:gridCol w:w="1252"/>
      </w:tblGrid>
      <w:tr w:rsidR="00185863" w:rsidRPr="00185863" w:rsidTr="0090085B">
        <w:trPr>
          <w:trHeight w:val="380"/>
          <w:tblHeader/>
        </w:trPr>
        <w:tc>
          <w:tcPr>
            <w:tcW w:w="851" w:type="dxa"/>
            <w:vMerge w:val="restart"/>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 п/п</w:t>
            </w:r>
          </w:p>
        </w:tc>
        <w:tc>
          <w:tcPr>
            <w:tcW w:w="2835" w:type="dxa"/>
            <w:vMerge w:val="restart"/>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Наименование разделов и тем</w:t>
            </w:r>
          </w:p>
        </w:tc>
        <w:tc>
          <w:tcPr>
            <w:tcW w:w="1418" w:type="dxa"/>
            <w:vMerge w:val="restart"/>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Вид занятия</w:t>
            </w:r>
          </w:p>
        </w:tc>
        <w:tc>
          <w:tcPr>
            <w:tcW w:w="850" w:type="dxa"/>
            <w:vMerge w:val="restart"/>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Кол-во часов</w:t>
            </w:r>
          </w:p>
        </w:tc>
        <w:tc>
          <w:tcPr>
            <w:tcW w:w="1843" w:type="dxa"/>
            <w:vMerge w:val="restart"/>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Вид самостоятель</w:t>
            </w:r>
            <w:r>
              <w:rPr>
                <w:rFonts w:ascii="Times New Roman" w:eastAsia="Times New Roman" w:hAnsi="Times New Roman" w:cs="Times New Roman"/>
                <w:b/>
                <w:sz w:val="24"/>
                <w:szCs w:val="24"/>
                <w:lang w:eastAsia="ru-RU"/>
              </w:rPr>
              <w:t>-</w:t>
            </w:r>
            <w:r w:rsidRPr="00185863">
              <w:rPr>
                <w:rFonts w:ascii="Times New Roman" w:eastAsia="Times New Roman" w:hAnsi="Times New Roman" w:cs="Times New Roman"/>
                <w:b/>
                <w:sz w:val="24"/>
                <w:szCs w:val="24"/>
                <w:lang w:eastAsia="ru-RU"/>
              </w:rPr>
              <w:t>ной работы</w:t>
            </w:r>
          </w:p>
        </w:tc>
        <w:tc>
          <w:tcPr>
            <w:tcW w:w="5670" w:type="dxa"/>
            <w:vMerge w:val="restart"/>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Характеристика деятельности учащихся</w:t>
            </w:r>
          </w:p>
        </w:tc>
        <w:tc>
          <w:tcPr>
            <w:tcW w:w="2463" w:type="dxa"/>
            <w:gridSpan w:val="2"/>
            <w:tcBorders>
              <w:bottom w:val="single" w:sz="4" w:space="0" w:color="auto"/>
            </w:tcBorders>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Дата проведения занятия</w:t>
            </w:r>
          </w:p>
        </w:tc>
      </w:tr>
      <w:tr w:rsidR="00185863" w:rsidRPr="00185863" w:rsidTr="0090085B">
        <w:trPr>
          <w:trHeight w:val="415"/>
          <w:tblHeader/>
        </w:trPr>
        <w:tc>
          <w:tcPr>
            <w:tcW w:w="851"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2835"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418"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843"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Borders>
              <w:top w:val="single" w:sz="4" w:space="0" w:color="auto"/>
            </w:tcBorders>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Планируемая</w:t>
            </w:r>
          </w:p>
        </w:tc>
        <w:tc>
          <w:tcPr>
            <w:tcW w:w="1252" w:type="dxa"/>
            <w:tcBorders>
              <w:top w:val="single" w:sz="4" w:space="0" w:color="auto"/>
            </w:tcBorders>
            <w:vAlign w:val="center"/>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Фактическая</w:t>
            </w:r>
          </w:p>
        </w:tc>
      </w:tr>
      <w:tr w:rsidR="00185863" w:rsidRPr="00185863" w:rsidTr="002F501B">
        <w:tc>
          <w:tcPr>
            <w:tcW w:w="85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1</w:t>
            </w:r>
          </w:p>
        </w:tc>
        <w:tc>
          <w:tcPr>
            <w:tcW w:w="2835"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 xml:space="preserve">Числа от 1 до 100. </w:t>
            </w:r>
            <w:r w:rsidRPr="00185863">
              <w:rPr>
                <w:rFonts w:ascii="Times New Roman" w:eastAsia="Times New Roman" w:hAnsi="Times New Roman" w:cs="Times New Roman"/>
                <w:b/>
                <w:sz w:val="24"/>
                <w:szCs w:val="24"/>
                <w:lang w:eastAsia="ru-RU"/>
              </w:rPr>
              <w:lastRenderedPageBreak/>
              <w:t>Нумерация</w:t>
            </w:r>
          </w:p>
        </w:tc>
        <w:tc>
          <w:tcPr>
            <w:tcW w:w="1418"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p>
        </w:tc>
        <w:tc>
          <w:tcPr>
            <w:tcW w:w="85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17</w:t>
            </w:r>
          </w:p>
        </w:tc>
        <w:tc>
          <w:tcPr>
            <w:tcW w:w="1843"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1.1</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Знакомство с учебником. Повторение изученного в 1 классе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повторительно-обобщающий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val="restart"/>
          </w:tcPr>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Образовывать, называть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записывать</w:t>
            </w:r>
            <w:r w:rsidRPr="00185863">
              <w:rPr>
                <w:rFonts w:ascii="Times New Roman" w:eastAsia="Times New Roman" w:hAnsi="Times New Roman" w:cs="Times New Roman"/>
                <w:sz w:val="24"/>
                <w:szCs w:val="24"/>
                <w:lang w:eastAsia="ru-RU"/>
              </w:rPr>
              <w:t xml:space="preserve"> числа </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в пределах 100.</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Сравнивать</w:t>
            </w:r>
            <w:r w:rsidRPr="00185863">
              <w:rPr>
                <w:rFonts w:ascii="Times New Roman" w:eastAsia="Times New Roman" w:hAnsi="Times New Roman" w:cs="Times New Roman"/>
                <w:sz w:val="24"/>
                <w:szCs w:val="24"/>
                <w:lang w:eastAsia="ru-RU"/>
              </w:rPr>
              <w:t xml:space="preserve"> числа и </w:t>
            </w:r>
            <w:r w:rsidRPr="00185863">
              <w:rPr>
                <w:rFonts w:ascii="Times New Roman" w:eastAsia="Times New Roman" w:hAnsi="Times New Roman" w:cs="Times New Roman"/>
                <w:b/>
                <w:sz w:val="24"/>
                <w:szCs w:val="24"/>
                <w:lang w:eastAsia="ru-RU"/>
              </w:rPr>
              <w:t>записывать</w:t>
            </w:r>
            <w:r w:rsidRPr="00185863">
              <w:rPr>
                <w:rFonts w:ascii="Times New Roman" w:eastAsia="Times New Roman" w:hAnsi="Times New Roman" w:cs="Times New Roman"/>
                <w:sz w:val="24"/>
                <w:szCs w:val="24"/>
                <w:lang w:eastAsia="ru-RU"/>
              </w:rPr>
              <w:t xml:space="preserve"> результат сравнения. </w:t>
            </w:r>
            <w:r w:rsidRPr="00185863">
              <w:rPr>
                <w:rFonts w:ascii="Times New Roman" w:eastAsia="Times New Roman" w:hAnsi="Times New Roman" w:cs="Times New Roman"/>
                <w:b/>
                <w:sz w:val="24"/>
                <w:szCs w:val="24"/>
                <w:lang w:eastAsia="ru-RU"/>
              </w:rPr>
              <w:t>Упорядочивать</w:t>
            </w:r>
            <w:r w:rsidRPr="00185863">
              <w:rPr>
                <w:rFonts w:ascii="Times New Roman" w:eastAsia="Times New Roman" w:hAnsi="Times New Roman" w:cs="Times New Roman"/>
                <w:sz w:val="24"/>
                <w:szCs w:val="24"/>
                <w:lang w:eastAsia="ru-RU"/>
              </w:rPr>
              <w:t xml:space="preserve"> заданные числа. </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Устанавливать</w:t>
            </w:r>
            <w:r w:rsidRPr="00185863">
              <w:rPr>
                <w:rFonts w:ascii="Times New Roman" w:eastAsia="Times New Roman" w:hAnsi="Times New Roman" w:cs="Times New Roman"/>
                <w:sz w:val="24"/>
                <w:szCs w:val="24"/>
                <w:lang w:eastAsia="ru-RU"/>
              </w:rPr>
              <w:t xml:space="preserve"> правило, по которому</w:t>
            </w:r>
            <w:r w:rsidRPr="00185863">
              <w:rPr>
                <w:rFonts w:ascii="Times New Roman" w:eastAsia="Times New Roman" w:hAnsi="Times New Roman" w:cs="Times New Roman"/>
                <w:sz w:val="24"/>
                <w:szCs w:val="24"/>
                <w:lang w:eastAsia="ru-RU"/>
              </w:rPr>
              <w:br/>
              <w:t xml:space="preserve">составлена числовая последовательность, </w:t>
            </w:r>
            <w:r w:rsidRPr="00185863">
              <w:rPr>
                <w:rFonts w:ascii="Times New Roman" w:eastAsia="Times New Roman" w:hAnsi="Times New Roman" w:cs="Times New Roman"/>
                <w:b/>
                <w:sz w:val="24"/>
                <w:szCs w:val="24"/>
                <w:lang w:eastAsia="ru-RU"/>
              </w:rPr>
              <w:t>продолжать</w:t>
            </w:r>
            <w:r w:rsidRPr="00185863">
              <w:rPr>
                <w:rFonts w:ascii="Times New Roman" w:eastAsia="Times New Roman" w:hAnsi="Times New Roman" w:cs="Times New Roman"/>
                <w:sz w:val="24"/>
                <w:szCs w:val="24"/>
                <w:lang w:eastAsia="ru-RU"/>
              </w:rPr>
              <w:t xml:space="preserve"> ее или </w:t>
            </w:r>
            <w:r w:rsidRPr="00185863">
              <w:rPr>
                <w:rFonts w:ascii="Times New Roman" w:eastAsia="Times New Roman" w:hAnsi="Times New Roman" w:cs="Times New Roman"/>
                <w:b/>
                <w:sz w:val="24"/>
                <w:szCs w:val="24"/>
                <w:lang w:eastAsia="ru-RU"/>
              </w:rPr>
              <w:t>восстанавливать</w:t>
            </w:r>
            <w:r w:rsidRPr="00185863">
              <w:rPr>
                <w:rFonts w:ascii="Times New Roman" w:eastAsia="Times New Roman" w:hAnsi="Times New Roman" w:cs="Times New Roman"/>
                <w:sz w:val="24"/>
                <w:szCs w:val="24"/>
                <w:lang w:eastAsia="ru-RU"/>
              </w:rPr>
              <w:t xml:space="preserve"> пропущенные в ней числа.</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Классифицировать</w:t>
            </w:r>
            <w:r w:rsidRPr="00185863">
              <w:rPr>
                <w:rFonts w:ascii="Times New Roman" w:eastAsia="Times New Roman" w:hAnsi="Times New Roman" w:cs="Times New Roman"/>
                <w:sz w:val="24"/>
                <w:szCs w:val="24"/>
                <w:lang w:eastAsia="ru-RU"/>
              </w:rPr>
              <w:t xml:space="preserve"> (объединять в группы) числа по заданному или самостоятельно установленному правилу.</w:t>
            </w:r>
          </w:p>
          <w:p w:rsidR="00185863" w:rsidRPr="00185863" w:rsidRDefault="00185863" w:rsidP="00C205AB">
            <w:pPr>
              <w:spacing w:after="0"/>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Переводить</w:t>
            </w:r>
            <w:r w:rsidRPr="00185863">
              <w:rPr>
                <w:rFonts w:ascii="Times New Roman" w:eastAsia="Times New Roman" w:hAnsi="Times New Roman" w:cs="Times New Roman"/>
                <w:sz w:val="24"/>
                <w:szCs w:val="24"/>
                <w:lang w:eastAsia="ru-RU"/>
              </w:rPr>
              <w:t xml:space="preserve"> одни единицы длины в другие: мелкие в более крупные и крупные в более мелкие, используя соотношения между ними.</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сложение и вычитание вида: 30 + 5, 35 – 5, 35 – 30 .</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Заменять</w:t>
            </w:r>
            <w:r w:rsidRPr="00185863">
              <w:rPr>
                <w:rFonts w:ascii="Times New Roman" w:eastAsia="Times New Roman" w:hAnsi="Times New Roman" w:cs="Times New Roman"/>
                <w:sz w:val="24"/>
                <w:szCs w:val="24"/>
                <w:lang w:eastAsia="ru-RU"/>
              </w:rPr>
              <w:t xml:space="preserve"> двузначное число суммой разрядных слагаемых.</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Переводить</w:t>
            </w:r>
            <w:r w:rsidRPr="00185863">
              <w:rPr>
                <w:rFonts w:ascii="Times New Roman" w:eastAsia="Times New Roman" w:hAnsi="Times New Roman" w:cs="Times New Roman"/>
                <w:sz w:val="24"/>
                <w:szCs w:val="24"/>
                <w:lang w:eastAsia="ru-RU"/>
              </w:rPr>
              <w:t xml:space="preserve"> одни единицы длины в другие: мелкие в более крупные и крупные в более мелкие, используя соотношения между ними.</w:t>
            </w:r>
            <w:r w:rsidRPr="00185863">
              <w:rPr>
                <w:rFonts w:ascii="Times New Roman" w:eastAsia="Times New Roman" w:hAnsi="Times New Roman" w:cs="Times New Roman"/>
                <w:sz w:val="24"/>
                <w:szCs w:val="24"/>
                <w:lang w:eastAsia="ru-RU"/>
              </w:rPr>
              <w:br/>
            </w:r>
            <w:r w:rsidRPr="00185863">
              <w:rPr>
                <w:rFonts w:ascii="Times New Roman" w:eastAsia="Times New Roman" w:hAnsi="Times New Roman" w:cs="Times New Roman"/>
                <w:b/>
                <w:sz w:val="24"/>
                <w:szCs w:val="24"/>
                <w:lang w:eastAsia="ru-RU"/>
              </w:rPr>
              <w:t>Сравнивать</w:t>
            </w:r>
            <w:r w:rsidRPr="00185863">
              <w:rPr>
                <w:rFonts w:ascii="Times New Roman" w:eastAsia="Times New Roman" w:hAnsi="Times New Roman" w:cs="Times New Roman"/>
                <w:sz w:val="24"/>
                <w:szCs w:val="24"/>
                <w:lang w:eastAsia="ru-RU"/>
              </w:rPr>
              <w:t xml:space="preserve"> стоимость предметов в пределах 100 р.</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задачи поискового характера, в том числе задачи-расчеты.</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Соотносить </w:t>
            </w:r>
            <w:r w:rsidRPr="00185863">
              <w:rPr>
                <w:rFonts w:ascii="Times New Roman" w:eastAsia="Times New Roman" w:hAnsi="Times New Roman" w:cs="Times New Roman"/>
                <w:sz w:val="24"/>
                <w:szCs w:val="24"/>
                <w:lang w:eastAsia="ru-RU"/>
              </w:rPr>
              <w:t xml:space="preserve">результат проведенного самоконтроля с поставленными целями при изучении темы, </w:t>
            </w:r>
            <w:r w:rsidRPr="00185863">
              <w:rPr>
                <w:rFonts w:ascii="Times New Roman" w:eastAsia="Times New Roman" w:hAnsi="Times New Roman" w:cs="Times New Roman"/>
                <w:b/>
                <w:sz w:val="24"/>
                <w:szCs w:val="24"/>
                <w:lang w:eastAsia="ru-RU"/>
              </w:rPr>
              <w:lastRenderedPageBreak/>
              <w:t xml:space="preserve">оценивать </w:t>
            </w:r>
            <w:r w:rsidRPr="00185863">
              <w:rPr>
                <w:rFonts w:ascii="Times New Roman" w:eastAsia="Times New Roman" w:hAnsi="Times New Roman" w:cs="Times New Roman"/>
                <w:sz w:val="24"/>
                <w:szCs w:val="24"/>
                <w:lang w:eastAsia="ru-RU"/>
              </w:rPr>
              <w:t xml:space="preserve">их и </w:t>
            </w:r>
            <w:r w:rsidRPr="00185863">
              <w:rPr>
                <w:rFonts w:ascii="Times New Roman" w:eastAsia="Times New Roman" w:hAnsi="Times New Roman" w:cs="Times New Roman"/>
                <w:b/>
                <w:sz w:val="24"/>
                <w:szCs w:val="24"/>
                <w:lang w:eastAsia="ru-RU"/>
              </w:rPr>
              <w:t>делать</w:t>
            </w:r>
            <w:r w:rsidRPr="00185863">
              <w:rPr>
                <w:rFonts w:ascii="Times New Roman" w:eastAsia="Times New Roman" w:hAnsi="Times New Roman" w:cs="Times New Roman"/>
                <w:sz w:val="24"/>
                <w:szCs w:val="24"/>
                <w:lang w:eastAsia="ru-RU"/>
              </w:rPr>
              <w:t xml:space="preserve"> выводы</w:t>
            </w: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1.2</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Повторение изученного в 1 классе. Табличные случаи сложения и вычитания однозначных чисел</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1.3</w:t>
            </w:r>
          </w:p>
        </w:tc>
        <w:tc>
          <w:tcPr>
            <w:tcW w:w="2835" w:type="dxa"/>
          </w:tcPr>
          <w:p w:rsidR="00185863" w:rsidRPr="00185863" w:rsidRDefault="00185863" w:rsidP="0090085B">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Десяток. Устная нумерация чисел в пределах 100</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1.4</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Устная нумерация чисел в пределах 100</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1.5</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Письменная нумерация чисел от 11 до 100</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1.6</w:t>
            </w:r>
          </w:p>
        </w:tc>
        <w:tc>
          <w:tcPr>
            <w:tcW w:w="2835" w:type="dxa"/>
          </w:tcPr>
          <w:p w:rsidR="00185863" w:rsidRPr="00185863" w:rsidRDefault="00185863" w:rsidP="0090085B">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Однозначные и двузначные числа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1.7</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Миллиметр. </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1.8</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Входная контрольная работа.</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185863" w:rsidRPr="00185863">
              <w:rPr>
                <w:rFonts w:ascii="Times New Roman" w:eastAsia="Times New Roman" w:hAnsi="Times New Roman" w:cs="Times New Roman"/>
                <w:sz w:val="24"/>
                <w:szCs w:val="24"/>
                <w:lang w:eastAsia="ru-RU"/>
              </w:rPr>
              <w:t>онтроль</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ная работа.</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1.9</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Устная и письменная нумерация чисел в пределах 100. Решение задач</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1.10</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Сотня</w:t>
            </w:r>
          </w:p>
          <w:p w:rsidR="00185863" w:rsidRPr="00185863" w:rsidRDefault="00185863" w:rsidP="00185863">
            <w:pPr>
              <w:spacing w:after="0" w:line="240" w:lineRule="auto"/>
              <w:rPr>
                <w:rFonts w:ascii="Times New Roman" w:eastAsia="Times New Roman" w:hAnsi="Times New Roman" w:cs="Times New Roman"/>
                <w:color w:val="00206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комбиниро</w:t>
            </w:r>
            <w:r w:rsidRPr="00185863">
              <w:rPr>
                <w:rFonts w:ascii="Times New Roman" w:eastAsia="Times New Roman" w:hAnsi="Times New Roman" w:cs="Times New Roman"/>
                <w:sz w:val="24"/>
                <w:szCs w:val="24"/>
                <w:lang w:eastAsia="ru-RU"/>
              </w:rPr>
              <w:lastRenderedPageBreak/>
              <w:t>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1.11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2060"/>
                <w:sz w:val="24"/>
                <w:szCs w:val="24"/>
                <w:lang w:eastAsia="ru-RU"/>
              </w:rPr>
            </w:pPr>
            <w:r w:rsidRPr="00185863">
              <w:rPr>
                <w:rFonts w:ascii="Times New Roman" w:eastAsia="Times New Roman" w:hAnsi="Times New Roman" w:cs="Times New Roman"/>
                <w:sz w:val="24"/>
                <w:szCs w:val="24"/>
                <w:lang w:eastAsia="ru-RU"/>
              </w:rPr>
              <w:t>Метр</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1.12</w:t>
            </w:r>
          </w:p>
        </w:tc>
        <w:tc>
          <w:tcPr>
            <w:tcW w:w="2835" w:type="dxa"/>
          </w:tcPr>
          <w:p w:rsidR="00185863" w:rsidRPr="0090085B" w:rsidRDefault="00185863" w:rsidP="0090085B">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Сложение и вычитание в случаях 30 + 5,35 - 5,35 - 30</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1.13</w:t>
            </w:r>
          </w:p>
        </w:tc>
        <w:tc>
          <w:tcPr>
            <w:tcW w:w="2835" w:type="dxa"/>
          </w:tcPr>
          <w:p w:rsidR="00185863" w:rsidRPr="0090085B" w:rsidRDefault="00185863" w:rsidP="0090085B">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Представление двузначных чисел в виде суммы разрядных слагаемых</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1.14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2060"/>
                <w:sz w:val="24"/>
                <w:szCs w:val="24"/>
                <w:lang w:eastAsia="ru-RU"/>
              </w:rPr>
            </w:pPr>
            <w:r w:rsidRPr="00185863">
              <w:rPr>
                <w:rFonts w:ascii="Times New Roman" w:eastAsia="Times New Roman" w:hAnsi="Times New Roman" w:cs="Times New Roman"/>
                <w:sz w:val="24"/>
                <w:szCs w:val="24"/>
                <w:lang w:eastAsia="ru-RU"/>
              </w:rPr>
              <w:t>Рубль. Копейка</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утешест</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вие</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развивающая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rPr>
          <w:trHeight w:val="1055"/>
        </w:trPr>
        <w:tc>
          <w:tcPr>
            <w:tcW w:w="851" w:type="dxa"/>
          </w:tcPr>
          <w:p w:rsid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1.15</w:t>
            </w:r>
            <w:r w:rsidR="0090085B">
              <w:rPr>
                <w:rFonts w:ascii="Times New Roman" w:eastAsia="Times New Roman" w:hAnsi="Times New Roman" w:cs="Times New Roman"/>
                <w:sz w:val="24"/>
                <w:szCs w:val="24"/>
                <w:lang w:eastAsia="ru-RU"/>
              </w:rPr>
              <w:t>-</w:t>
            </w:r>
          </w:p>
          <w:p w:rsidR="0090085B"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p>
        </w:tc>
        <w:tc>
          <w:tcPr>
            <w:tcW w:w="2835" w:type="dxa"/>
          </w:tcPr>
          <w:p w:rsidR="00185863" w:rsidRPr="0090085B" w:rsidRDefault="00185863" w:rsidP="0090085B">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ющий</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2835" w:type="dxa"/>
          </w:tcPr>
          <w:p w:rsidR="00185863" w:rsidRPr="0090085B" w:rsidRDefault="00185863" w:rsidP="0090085B">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Контрольная работа </w:t>
            </w:r>
            <w:r w:rsidR="0090085B">
              <w:rPr>
                <w:rFonts w:ascii="Times New Roman" w:eastAsia="Times New Roman" w:hAnsi="Times New Roman" w:cs="Times New Roman"/>
                <w:sz w:val="24"/>
                <w:szCs w:val="24"/>
                <w:lang w:eastAsia="ru-RU"/>
              </w:rPr>
              <w:t>по теме  «Сложение и вычитание»</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 контроля и проверки знаний и умений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w:t>
            </w:r>
          </w:p>
        </w:tc>
        <w:tc>
          <w:tcPr>
            <w:tcW w:w="5670" w:type="dxa"/>
            <w:vMerge w:val="restart"/>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2835" w:type="dxa"/>
          </w:tcPr>
          <w:p w:rsidR="004B2986" w:rsidRDefault="004B2986" w:rsidP="00185863">
            <w:pPr>
              <w:spacing w:after="0" w:line="240" w:lineRule="auto"/>
              <w:rPr>
                <w:rFonts w:ascii="Times New Roman" w:eastAsia="Times New Roman" w:hAnsi="Times New Roman" w:cs="Times New Roman"/>
                <w:sz w:val="24"/>
                <w:szCs w:val="24"/>
                <w:lang w:eastAsia="ru-RU"/>
              </w:rPr>
            </w:pPr>
          </w:p>
          <w:p w:rsidR="004B2986" w:rsidRDefault="004B2986" w:rsidP="00185863">
            <w:pPr>
              <w:spacing w:after="0" w:line="240" w:lineRule="auto"/>
              <w:rPr>
                <w:rFonts w:ascii="Times New Roman" w:eastAsia="Times New Roman" w:hAnsi="Times New Roman" w:cs="Times New Roman"/>
                <w:sz w:val="24"/>
                <w:szCs w:val="24"/>
                <w:lang w:eastAsia="ru-RU"/>
              </w:rPr>
            </w:pPr>
          </w:p>
          <w:p w:rsidR="004B2986" w:rsidRDefault="004B2986" w:rsidP="00185863">
            <w:pPr>
              <w:spacing w:after="0" w:line="240" w:lineRule="auto"/>
              <w:rPr>
                <w:rFonts w:ascii="Times New Roman" w:eastAsia="Times New Roman" w:hAnsi="Times New Roman" w:cs="Times New Roman"/>
                <w:sz w:val="24"/>
                <w:szCs w:val="24"/>
                <w:lang w:eastAsia="ru-RU"/>
              </w:rPr>
            </w:pPr>
          </w:p>
          <w:p w:rsidR="0090085B" w:rsidRPr="00185863" w:rsidRDefault="0090085B" w:rsidP="00185863">
            <w:pPr>
              <w:spacing w:after="0" w:line="240" w:lineRule="auto"/>
              <w:rPr>
                <w:rFonts w:ascii="Times New Roman" w:eastAsia="Times New Roman" w:hAnsi="Times New Roman" w:cs="Times New Roman"/>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2F501B">
        <w:tc>
          <w:tcPr>
            <w:tcW w:w="851" w:type="dxa"/>
            <w:shd w:val="clear" w:color="auto" w:fill="A6A6A6" w:themeFill="background1" w:themeFillShade="A6"/>
          </w:tcPr>
          <w:p w:rsid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2</w:t>
            </w:r>
          </w:p>
          <w:p w:rsidR="0090085B" w:rsidRPr="00185863" w:rsidRDefault="0090085B" w:rsidP="00185863">
            <w:pPr>
              <w:spacing w:after="0" w:line="240" w:lineRule="auto"/>
              <w:rPr>
                <w:rFonts w:ascii="Times New Roman" w:eastAsia="Times New Roman" w:hAnsi="Times New Roman" w:cs="Times New Roman"/>
                <w:b/>
                <w:sz w:val="24"/>
                <w:szCs w:val="24"/>
                <w:lang w:eastAsia="ru-RU"/>
              </w:rPr>
            </w:pPr>
          </w:p>
        </w:tc>
        <w:tc>
          <w:tcPr>
            <w:tcW w:w="2835"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Сложение и вычитание</w:t>
            </w:r>
          </w:p>
        </w:tc>
        <w:tc>
          <w:tcPr>
            <w:tcW w:w="1418"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p>
        </w:tc>
        <w:tc>
          <w:tcPr>
            <w:tcW w:w="85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48</w:t>
            </w:r>
          </w:p>
        </w:tc>
        <w:tc>
          <w:tcPr>
            <w:tcW w:w="1843"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Обратные задачи</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val="restart"/>
          </w:tcPr>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Составлять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задачи, обратные заданной.</w:t>
            </w:r>
          </w:p>
          <w:p w:rsidR="00185863" w:rsidRPr="00185863" w:rsidRDefault="00185863" w:rsidP="00C205AB">
            <w:pPr>
              <w:spacing w:after="0"/>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Моделировать</w:t>
            </w:r>
            <w:r w:rsidRPr="00185863">
              <w:rPr>
                <w:rFonts w:ascii="Times New Roman" w:eastAsia="Times New Roman" w:hAnsi="Times New Roman" w:cs="Times New Roman"/>
                <w:sz w:val="24"/>
                <w:szCs w:val="24"/>
                <w:lang w:eastAsia="ru-RU"/>
              </w:rPr>
              <w:t xml:space="preserve"> на схематических </w:t>
            </w:r>
            <w:r w:rsidRPr="00185863">
              <w:rPr>
                <w:rFonts w:ascii="Times New Roman" w:eastAsia="Times New Roman" w:hAnsi="Times New Roman" w:cs="Times New Roman"/>
                <w:sz w:val="24"/>
                <w:szCs w:val="24"/>
                <w:lang w:eastAsia="ru-RU"/>
              </w:rPr>
              <w:lastRenderedPageBreak/>
              <w:t>чертежах.зависимости между величинами в задачах</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на нахождение неизвестного слагаемого, неизвестного уменьшаемого, неизвестного вычитаемого.</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 Объяснять</w:t>
            </w:r>
            <w:r w:rsidRPr="00185863">
              <w:rPr>
                <w:rFonts w:ascii="Times New Roman" w:eastAsia="Times New Roman" w:hAnsi="Times New Roman" w:cs="Times New Roman"/>
                <w:sz w:val="24"/>
                <w:szCs w:val="24"/>
                <w:lang w:eastAsia="ru-RU"/>
              </w:rPr>
              <w:t xml:space="preserve"> ход решения задачи.</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 Обнаруживать и устранять</w:t>
            </w:r>
            <w:r w:rsidRPr="00185863">
              <w:rPr>
                <w:rFonts w:ascii="Times New Roman" w:eastAsia="Times New Roman" w:hAnsi="Times New Roman" w:cs="Times New Roman"/>
                <w:sz w:val="24"/>
                <w:szCs w:val="24"/>
                <w:lang w:eastAsia="ru-RU"/>
              </w:rPr>
              <w:t xml:space="preserve"> ошибки в ходе</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решения задачи и в вычислениях при решении задачи.</w:t>
            </w:r>
            <w:r w:rsidRPr="00185863">
              <w:rPr>
                <w:rFonts w:ascii="Times New Roman" w:eastAsia="Times New Roman" w:hAnsi="Times New Roman" w:cs="Times New Roman"/>
                <w:b/>
                <w:sz w:val="24"/>
                <w:szCs w:val="24"/>
                <w:lang w:eastAsia="ru-RU"/>
              </w:rPr>
              <w:t xml:space="preserve"> Отмечать</w:t>
            </w:r>
            <w:r w:rsidRPr="00185863">
              <w:rPr>
                <w:rFonts w:ascii="Times New Roman" w:eastAsia="Times New Roman" w:hAnsi="Times New Roman" w:cs="Times New Roman"/>
                <w:sz w:val="24"/>
                <w:szCs w:val="24"/>
                <w:lang w:eastAsia="ru-RU"/>
              </w:rPr>
              <w:t xml:space="preserve"> изменения в решении задачи при изменении ее условия или вопроса.</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Определять</w:t>
            </w:r>
            <w:r w:rsidRPr="00185863">
              <w:rPr>
                <w:rFonts w:ascii="Times New Roman" w:eastAsia="Times New Roman" w:hAnsi="Times New Roman" w:cs="Times New Roman"/>
                <w:sz w:val="24"/>
                <w:szCs w:val="24"/>
                <w:lang w:eastAsia="ru-RU"/>
              </w:rPr>
              <w:t xml:space="preserve"> по часам время с точностью до минуты.</w:t>
            </w:r>
            <w:r w:rsidRPr="00185863">
              <w:rPr>
                <w:rFonts w:ascii="Times New Roman" w:eastAsia="Times New Roman" w:hAnsi="Times New Roman" w:cs="Times New Roman"/>
                <w:b/>
                <w:sz w:val="24"/>
                <w:szCs w:val="24"/>
                <w:lang w:eastAsia="ru-RU"/>
              </w:rPr>
              <w:t xml:space="preserve"> Находить</w:t>
            </w:r>
            <w:r w:rsidRPr="00185863">
              <w:rPr>
                <w:rFonts w:ascii="Times New Roman" w:eastAsia="Times New Roman" w:hAnsi="Times New Roman" w:cs="Times New Roman"/>
                <w:sz w:val="24"/>
                <w:szCs w:val="24"/>
                <w:lang w:eastAsia="ru-RU"/>
              </w:rPr>
              <w:t xml:space="preserve"> длину ломаной и периметр многоугольника.</w:t>
            </w:r>
          </w:p>
          <w:p w:rsidR="00185863" w:rsidRPr="00185863" w:rsidRDefault="00185863" w:rsidP="00C205AB">
            <w:pPr>
              <w:spacing w:after="0"/>
              <w:jc w:val="both"/>
              <w:rPr>
                <w:rFonts w:ascii="Times New Roman" w:eastAsia="Times New Roman" w:hAnsi="Times New Roman" w:cs="Times New Roman"/>
                <w:b/>
                <w:sz w:val="24"/>
                <w:szCs w:val="24"/>
                <w:lang w:eastAsia="ru-RU"/>
              </w:rPr>
            </w:pP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Читать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записывать</w:t>
            </w:r>
            <w:r w:rsidRPr="00185863">
              <w:rPr>
                <w:rFonts w:ascii="Times New Roman" w:eastAsia="Times New Roman" w:hAnsi="Times New Roman" w:cs="Times New Roman"/>
                <w:sz w:val="24"/>
                <w:szCs w:val="24"/>
                <w:lang w:eastAsia="ru-RU"/>
              </w:rPr>
              <w:t xml:space="preserve"> числовые выражения в два действия,</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Находить</w:t>
            </w:r>
            <w:r w:rsidRPr="00185863">
              <w:rPr>
                <w:rFonts w:ascii="Times New Roman" w:eastAsia="Times New Roman" w:hAnsi="Times New Roman" w:cs="Times New Roman"/>
                <w:sz w:val="24"/>
                <w:szCs w:val="24"/>
                <w:lang w:eastAsia="ru-RU"/>
              </w:rPr>
              <w:t xml:space="preserve"> значения выражений со скобками и без них, </w:t>
            </w:r>
            <w:r w:rsidRPr="00185863">
              <w:rPr>
                <w:rFonts w:ascii="Times New Roman" w:eastAsia="Times New Roman" w:hAnsi="Times New Roman" w:cs="Times New Roman"/>
                <w:b/>
                <w:sz w:val="24"/>
                <w:szCs w:val="24"/>
                <w:lang w:eastAsia="ru-RU"/>
              </w:rPr>
              <w:t>сравнивать</w:t>
            </w:r>
            <w:r w:rsidRPr="00185863">
              <w:rPr>
                <w:rFonts w:ascii="Times New Roman" w:eastAsia="Times New Roman" w:hAnsi="Times New Roman" w:cs="Times New Roman"/>
                <w:sz w:val="24"/>
                <w:szCs w:val="24"/>
                <w:lang w:eastAsia="ru-RU"/>
              </w:rPr>
              <w:t xml:space="preserve"> два выражения.</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Применять</w:t>
            </w:r>
            <w:r w:rsidRPr="00185863">
              <w:rPr>
                <w:rFonts w:ascii="Times New Roman" w:eastAsia="Times New Roman" w:hAnsi="Times New Roman" w:cs="Times New Roman"/>
                <w:sz w:val="24"/>
                <w:szCs w:val="24"/>
                <w:lang w:eastAsia="ru-RU"/>
              </w:rPr>
              <w:t xml:space="preserve"> переместительное и сочетательное свойства сложения при вычислениях.</w:t>
            </w:r>
          </w:p>
          <w:p w:rsidR="00185863" w:rsidRPr="00185863" w:rsidRDefault="00185863" w:rsidP="00C205AB">
            <w:pPr>
              <w:spacing w:after="0"/>
              <w:jc w:val="both"/>
              <w:rPr>
                <w:rFonts w:ascii="Times New Roman" w:eastAsia="Times New Roman" w:hAnsi="Times New Roman" w:cs="Times New Roman"/>
                <w:i/>
                <w:sz w:val="24"/>
                <w:szCs w:val="24"/>
                <w:lang w:eastAsia="ru-RU"/>
              </w:rPr>
            </w:pPr>
            <w:r w:rsidRPr="00185863">
              <w:rPr>
                <w:rFonts w:ascii="Times New Roman" w:eastAsia="Times New Roman" w:hAnsi="Times New Roman" w:cs="Times New Roman"/>
                <w:b/>
                <w:sz w:val="24"/>
                <w:szCs w:val="24"/>
                <w:lang w:eastAsia="ru-RU"/>
              </w:rPr>
              <w:t>Работать</w:t>
            </w:r>
            <w:r w:rsidRPr="00185863">
              <w:rPr>
                <w:rFonts w:ascii="Times New Roman" w:eastAsia="Times New Roman" w:hAnsi="Times New Roman" w:cs="Times New Roman"/>
                <w:sz w:val="24"/>
                <w:szCs w:val="24"/>
                <w:lang w:eastAsia="ru-RU"/>
              </w:rPr>
              <w:t xml:space="preserve"> (по рисунку) на </w:t>
            </w:r>
            <w:r w:rsidRPr="00185863">
              <w:rPr>
                <w:rFonts w:ascii="Times New Roman" w:eastAsia="Times New Roman" w:hAnsi="Times New Roman" w:cs="Times New Roman"/>
                <w:i/>
                <w:sz w:val="24"/>
                <w:szCs w:val="24"/>
                <w:lang w:eastAsia="ru-RU"/>
              </w:rPr>
              <w:t>вычислительной машине.</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Собирать</w:t>
            </w:r>
            <w:r w:rsidRPr="00185863">
              <w:rPr>
                <w:rFonts w:ascii="Times New Roman" w:eastAsia="Times New Roman" w:hAnsi="Times New Roman" w:cs="Times New Roman"/>
                <w:sz w:val="24"/>
                <w:szCs w:val="24"/>
                <w:lang w:eastAsia="ru-RU"/>
              </w:rPr>
              <w:t xml:space="preserve"> материал по заданной теме.</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Определять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описывать</w:t>
            </w:r>
            <w:r w:rsidRPr="00185863">
              <w:rPr>
                <w:rFonts w:ascii="Times New Roman" w:eastAsia="Times New Roman" w:hAnsi="Times New Roman" w:cs="Times New Roman"/>
                <w:sz w:val="24"/>
                <w:szCs w:val="24"/>
                <w:lang w:eastAsia="ru-RU"/>
              </w:rPr>
              <w:t xml:space="preserve"> закономерности в отобранных узорах. </w:t>
            </w:r>
            <w:r w:rsidRPr="00185863">
              <w:rPr>
                <w:rFonts w:ascii="Times New Roman" w:eastAsia="Times New Roman" w:hAnsi="Times New Roman" w:cs="Times New Roman"/>
                <w:b/>
                <w:sz w:val="24"/>
                <w:szCs w:val="24"/>
                <w:lang w:eastAsia="ru-RU"/>
              </w:rPr>
              <w:t>Составлять</w:t>
            </w:r>
            <w:r w:rsidRPr="00185863">
              <w:rPr>
                <w:rFonts w:ascii="Times New Roman" w:eastAsia="Times New Roman" w:hAnsi="Times New Roman" w:cs="Times New Roman"/>
                <w:sz w:val="24"/>
                <w:szCs w:val="24"/>
                <w:lang w:eastAsia="ru-RU"/>
              </w:rPr>
              <w:t xml:space="preserve"> узоры и орнаменты.</w:t>
            </w:r>
            <w:r w:rsidRPr="00185863">
              <w:rPr>
                <w:rFonts w:ascii="Times New Roman" w:eastAsia="Times New Roman" w:hAnsi="Times New Roman" w:cs="Times New Roman"/>
                <w:sz w:val="24"/>
                <w:szCs w:val="24"/>
                <w:lang w:eastAsia="ru-RU"/>
              </w:rPr>
              <w:br/>
            </w:r>
            <w:r w:rsidRPr="00185863">
              <w:rPr>
                <w:rFonts w:ascii="Times New Roman" w:eastAsia="Times New Roman" w:hAnsi="Times New Roman" w:cs="Times New Roman"/>
                <w:b/>
                <w:sz w:val="24"/>
                <w:szCs w:val="24"/>
                <w:lang w:eastAsia="ru-RU"/>
              </w:rPr>
              <w:t>Составлять</w:t>
            </w:r>
            <w:r w:rsidRPr="00185863">
              <w:rPr>
                <w:rFonts w:ascii="Times New Roman" w:eastAsia="Times New Roman" w:hAnsi="Times New Roman" w:cs="Times New Roman"/>
                <w:sz w:val="24"/>
                <w:szCs w:val="24"/>
                <w:lang w:eastAsia="ru-RU"/>
              </w:rPr>
              <w:t xml:space="preserve"> план работы.</w:t>
            </w:r>
          </w:p>
          <w:p w:rsidR="00185863" w:rsidRPr="00185863" w:rsidRDefault="00185863" w:rsidP="00C205AB">
            <w:pPr>
              <w:spacing w:after="0"/>
              <w:jc w:val="both"/>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Распределять</w:t>
            </w:r>
            <w:r w:rsidRPr="00185863">
              <w:rPr>
                <w:rFonts w:ascii="Times New Roman" w:eastAsia="Times New Roman" w:hAnsi="Times New Roman" w:cs="Times New Roman"/>
                <w:sz w:val="24"/>
                <w:szCs w:val="24"/>
                <w:lang w:eastAsia="ru-RU"/>
              </w:rPr>
              <w:t xml:space="preserve"> работу в группе, </w:t>
            </w:r>
            <w:r w:rsidRPr="00185863">
              <w:rPr>
                <w:rFonts w:ascii="Times New Roman" w:eastAsia="Times New Roman" w:hAnsi="Times New Roman" w:cs="Times New Roman"/>
                <w:b/>
                <w:sz w:val="24"/>
                <w:szCs w:val="24"/>
                <w:lang w:eastAsia="ru-RU"/>
              </w:rPr>
              <w:t>оценивать</w:t>
            </w:r>
            <w:r w:rsidRPr="00185863">
              <w:rPr>
                <w:rFonts w:ascii="Times New Roman" w:eastAsia="Times New Roman" w:hAnsi="Times New Roman" w:cs="Times New Roman"/>
                <w:sz w:val="24"/>
                <w:szCs w:val="24"/>
                <w:lang w:eastAsia="ru-RU"/>
              </w:rPr>
              <w:t xml:space="preserve"> выполненную работу.</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lastRenderedPageBreak/>
              <w:t>Работать</w:t>
            </w:r>
            <w:r w:rsidRPr="00185863">
              <w:rPr>
                <w:rFonts w:ascii="Times New Roman" w:eastAsia="Times New Roman" w:hAnsi="Times New Roman" w:cs="Times New Roman"/>
                <w:sz w:val="24"/>
                <w:szCs w:val="24"/>
                <w:lang w:eastAsia="ru-RU"/>
              </w:rPr>
              <w:t xml:space="preserve"> в парах, в группах.</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Соотносить </w:t>
            </w:r>
            <w:r w:rsidRPr="00185863">
              <w:rPr>
                <w:rFonts w:ascii="Times New Roman" w:eastAsia="Times New Roman" w:hAnsi="Times New Roman" w:cs="Times New Roman"/>
                <w:sz w:val="24"/>
                <w:szCs w:val="24"/>
                <w:lang w:eastAsia="ru-RU"/>
              </w:rPr>
              <w:t xml:space="preserve">результат проведенного самоконтроля с поставленными целями при изучении темы, </w:t>
            </w:r>
            <w:r w:rsidRPr="00185863">
              <w:rPr>
                <w:rFonts w:ascii="Times New Roman" w:eastAsia="Times New Roman" w:hAnsi="Times New Roman" w:cs="Times New Roman"/>
                <w:b/>
                <w:sz w:val="24"/>
                <w:szCs w:val="24"/>
                <w:lang w:eastAsia="ru-RU"/>
              </w:rPr>
              <w:t xml:space="preserve">оценивать </w:t>
            </w:r>
            <w:r w:rsidRPr="00185863">
              <w:rPr>
                <w:rFonts w:ascii="Times New Roman" w:eastAsia="Times New Roman" w:hAnsi="Times New Roman" w:cs="Times New Roman"/>
                <w:sz w:val="24"/>
                <w:szCs w:val="24"/>
                <w:lang w:eastAsia="ru-RU"/>
              </w:rPr>
              <w:t xml:space="preserve">их и </w:t>
            </w:r>
            <w:r w:rsidRPr="00185863">
              <w:rPr>
                <w:rFonts w:ascii="Times New Roman" w:eastAsia="Times New Roman" w:hAnsi="Times New Roman" w:cs="Times New Roman"/>
                <w:b/>
                <w:sz w:val="24"/>
                <w:szCs w:val="24"/>
                <w:lang w:eastAsia="ru-RU"/>
              </w:rPr>
              <w:t>делать</w:t>
            </w:r>
            <w:r w:rsidRPr="00185863">
              <w:rPr>
                <w:rFonts w:ascii="Times New Roman" w:eastAsia="Times New Roman" w:hAnsi="Times New Roman" w:cs="Times New Roman"/>
                <w:sz w:val="24"/>
                <w:szCs w:val="24"/>
                <w:lang w:eastAsia="ru-RU"/>
              </w:rPr>
              <w:t xml:space="preserve"> выводы</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Моделировать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объяснять</w:t>
            </w:r>
            <w:r w:rsidRPr="00185863">
              <w:rPr>
                <w:rFonts w:ascii="Times New Roman" w:eastAsia="Times New Roman" w:hAnsi="Times New Roman" w:cs="Times New Roman"/>
                <w:sz w:val="24"/>
                <w:szCs w:val="24"/>
                <w:lang w:eastAsia="ru-RU"/>
              </w:rPr>
              <w:t xml:space="preserve"> ход выполнения устных действий </w:t>
            </w:r>
            <w:r w:rsidRPr="00185863">
              <w:rPr>
                <w:rFonts w:ascii="Times New Roman" w:eastAsia="Times New Roman" w:hAnsi="Times New Roman" w:cs="Times New Roman"/>
                <w:i/>
                <w:sz w:val="24"/>
                <w:szCs w:val="24"/>
                <w:lang w:eastAsia="ru-RU"/>
              </w:rPr>
              <w:t xml:space="preserve">сложение и вычитание </w:t>
            </w:r>
            <w:r w:rsidRPr="00185863">
              <w:rPr>
                <w:rFonts w:ascii="Times New Roman" w:eastAsia="Times New Roman" w:hAnsi="Times New Roman" w:cs="Times New Roman"/>
                <w:sz w:val="24"/>
                <w:szCs w:val="24"/>
                <w:lang w:eastAsia="ru-RU"/>
              </w:rPr>
              <w:t>в пределах 100.</w:t>
            </w:r>
            <w:r w:rsidRPr="00185863">
              <w:rPr>
                <w:rFonts w:ascii="Times New Roman" w:eastAsia="Times New Roman" w:hAnsi="Times New Roman" w:cs="Times New Roman"/>
                <w:i/>
                <w:sz w:val="24"/>
                <w:szCs w:val="24"/>
                <w:lang w:eastAsia="ru-RU"/>
              </w:rPr>
              <w:br/>
            </w: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устно сложение и вычитание чисел в пределах 100 (табличные, нумерационные случаи, сложение и вычитание круглых десятков, сложение двузначного и однозначного числа и др.)</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Сравнивать</w:t>
            </w:r>
            <w:r w:rsidRPr="00185863">
              <w:rPr>
                <w:rFonts w:ascii="Times New Roman" w:eastAsia="Times New Roman" w:hAnsi="Times New Roman" w:cs="Times New Roman"/>
                <w:sz w:val="24"/>
                <w:szCs w:val="24"/>
                <w:lang w:eastAsia="ru-RU"/>
              </w:rPr>
              <w:t xml:space="preserve"> разные способы вычислений, выбирать наиболее удобный.</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Записывать</w:t>
            </w:r>
            <w:r w:rsidRPr="00185863">
              <w:rPr>
                <w:rFonts w:ascii="Times New Roman" w:eastAsia="Times New Roman" w:hAnsi="Times New Roman" w:cs="Times New Roman"/>
                <w:sz w:val="24"/>
                <w:szCs w:val="24"/>
                <w:lang w:eastAsia="ru-RU"/>
              </w:rPr>
              <w:t xml:space="preserve"> решения составных задач с помощью выражения</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Выстраивать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обосновывать</w:t>
            </w:r>
            <w:r w:rsidRPr="00185863">
              <w:rPr>
                <w:rFonts w:ascii="Times New Roman" w:eastAsia="Times New Roman" w:hAnsi="Times New Roman" w:cs="Times New Roman"/>
                <w:sz w:val="24"/>
                <w:szCs w:val="24"/>
                <w:lang w:eastAsia="ru-RU"/>
              </w:rPr>
              <w:t xml:space="preserve"> стратегию игры; </w:t>
            </w:r>
            <w:r w:rsidRPr="00185863">
              <w:rPr>
                <w:rFonts w:ascii="Times New Roman" w:eastAsia="Times New Roman" w:hAnsi="Times New Roman" w:cs="Times New Roman"/>
                <w:b/>
                <w:sz w:val="24"/>
                <w:szCs w:val="24"/>
                <w:lang w:eastAsia="ru-RU"/>
              </w:rPr>
              <w:t>работать</w:t>
            </w:r>
            <w:r w:rsidRPr="00185863">
              <w:rPr>
                <w:rFonts w:ascii="Times New Roman" w:eastAsia="Times New Roman" w:hAnsi="Times New Roman" w:cs="Times New Roman"/>
                <w:sz w:val="24"/>
                <w:szCs w:val="24"/>
                <w:lang w:eastAsia="ru-RU"/>
              </w:rPr>
              <w:t xml:space="preserve"> в паре.</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Находить</w:t>
            </w:r>
            <w:r w:rsidRPr="00185863">
              <w:rPr>
                <w:rFonts w:ascii="Times New Roman" w:eastAsia="Times New Roman" w:hAnsi="Times New Roman" w:cs="Times New Roman"/>
                <w:sz w:val="24"/>
                <w:szCs w:val="24"/>
                <w:lang w:eastAsia="ru-RU"/>
              </w:rPr>
              <w:t xml:space="preserve"> значение буквенного выражения при заданных значениях буквы, </w:t>
            </w:r>
            <w:r w:rsidRPr="00185863">
              <w:rPr>
                <w:rFonts w:ascii="Times New Roman" w:eastAsia="Times New Roman" w:hAnsi="Times New Roman" w:cs="Times New Roman"/>
                <w:b/>
                <w:sz w:val="24"/>
                <w:szCs w:val="24"/>
                <w:lang w:eastAsia="ru-RU"/>
              </w:rPr>
              <w:t>использовать</w:t>
            </w:r>
            <w:r w:rsidRPr="00185863">
              <w:rPr>
                <w:rFonts w:ascii="Times New Roman" w:eastAsia="Times New Roman" w:hAnsi="Times New Roman" w:cs="Times New Roman"/>
                <w:sz w:val="24"/>
                <w:szCs w:val="24"/>
                <w:lang w:eastAsia="ru-RU"/>
              </w:rPr>
              <w:t xml:space="preserve"> различные приемы при вычислении значения числового выражения, в том числе, правила о порядке действий в выражениях, свойства сложения, прикидку результата. </w:t>
            </w:r>
            <w:r w:rsidRPr="00185863">
              <w:rPr>
                <w:rFonts w:ascii="Times New Roman" w:eastAsia="Times New Roman" w:hAnsi="Times New Roman" w:cs="Times New Roman"/>
                <w:sz w:val="24"/>
                <w:szCs w:val="24"/>
                <w:lang w:eastAsia="ru-RU"/>
              </w:rPr>
              <w:br/>
            </w:r>
            <w:r w:rsidRPr="00185863">
              <w:rPr>
                <w:rFonts w:ascii="Times New Roman" w:eastAsia="Times New Roman" w:hAnsi="Times New Roman" w:cs="Times New Roman"/>
                <w:sz w:val="24"/>
                <w:szCs w:val="24"/>
                <w:lang w:eastAsia="ru-RU"/>
              </w:rPr>
              <w:br/>
            </w: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проверку правильности вычислений.</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Использовать</w:t>
            </w:r>
            <w:r w:rsidRPr="00185863">
              <w:rPr>
                <w:rFonts w:ascii="Times New Roman" w:eastAsia="Times New Roman" w:hAnsi="Times New Roman" w:cs="Times New Roman"/>
                <w:sz w:val="24"/>
                <w:szCs w:val="24"/>
                <w:lang w:eastAsia="ru-RU"/>
              </w:rPr>
              <w:t xml:space="preserve"> различные приемы проверки правильности выполненных вычислений.</w:t>
            </w:r>
          </w:p>
          <w:p w:rsidR="00185863" w:rsidRPr="00185863" w:rsidRDefault="00185863" w:rsidP="00C205AB">
            <w:pPr>
              <w:spacing w:after="0"/>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lastRenderedPageBreak/>
              <w:t xml:space="preserve">Оценивать </w:t>
            </w:r>
            <w:r w:rsidRPr="00185863">
              <w:rPr>
                <w:rFonts w:ascii="Times New Roman" w:eastAsia="Times New Roman" w:hAnsi="Times New Roman" w:cs="Times New Roman"/>
                <w:sz w:val="24"/>
                <w:szCs w:val="24"/>
                <w:lang w:eastAsia="ru-RU"/>
              </w:rPr>
              <w:t>результаты продвижения по теме, проявлять личностную заинтересованность в приобретении и расширении знаний и способов действий.</w:t>
            </w: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комбиниро</w:t>
            </w:r>
            <w:r w:rsidRPr="00185863">
              <w:rPr>
                <w:rFonts w:ascii="Times New Roman" w:eastAsia="Times New Roman" w:hAnsi="Times New Roman" w:cs="Times New Roman"/>
                <w:sz w:val="24"/>
                <w:szCs w:val="24"/>
                <w:lang w:eastAsia="ru-RU"/>
              </w:rPr>
              <w:lastRenderedPageBreak/>
              <w:t>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2.3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Час. Минута</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ющий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2.6</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Ломаная линия. Длина ломаной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2.7</w:t>
            </w:r>
          </w:p>
        </w:tc>
        <w:tc>
          <w:tcPr>
            <w:tcW w:w="2835" w:type="dxa"/>
          </w:tcPr>
          <w:p w:rsidR="00185863" w:rsidRPr="0090085B" w:rsidRDefault="00185863" w:rsidP="0090085B">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2.8</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Порядок действий в выражениях со скобками</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2.9</w:t>
            </w:r>
          </w:p>
        </w:tc>
        <w:tc>
          <w:tcPr>
            <w:tcW w:w="2835" w:type="dxa"/>
          </w:tcPr>
          <w:p w:rsidR="00185863" w:rsidRPr="0090085B" w:rsidRDefault="00185863" w:rsidP="0090085B">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 в два действия выражением. Решение выражений со скобками</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2.10</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Сравнение выражений</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тельно-обобщающий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 Периметр многоугольника</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развивающая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2.12</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Свойства сложения</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 xml:space="preserve">Решение задач и </w:t>
            </w:r>
            <w:r w:rsidRPr="00185863">
              <w:rPr>
                <w:rFonts w:ascii="Times New Roman" w:eastAsia="Times New Roman" w:hAnsi="Times New Roman" w:cs="Times New Roman"/>
                <w:sz w:val="24"/>
                <w:szCs w:val="24"/>
                <w:lang w:eastAsia="ru-RU"/>
              </w:rPr>
              <w:lastRenderedPageBreak/>
              <w:t>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комбиниро</w:t>
            </w:r>
            <w:r w:rsidRPr="00185863">
              <w:rPr>
                <w:rFonts w:ascii="Times New Roman" w:eastAsia="Times New Roman" w:hAnsi="Times New Roman" w:cs="Times New Roman"/>
                <w:sz w:val="24"/>
                <w:szCs w:val="24"/>
                <w:lang w:eastAsia="ru-RU"/>
              </w:rPr>
              <w:lastRenderedPageBreak/>
              <w:t>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2.15</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2.16</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Устные вычисления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2.18</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Контрольная работа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2.19</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Случаи сложения 36 + 2,36 + 20</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тельно-обобщаю</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2.20</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Случаи вычитания 36 - 2,36 - 20</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90085B" w:rsidP="0090085B">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обобщающая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2.21</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Случаи сложения 26 + 4</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color w:val="0070C0"/>
                <w:sz w:val="24"/>
                <w:szCs w:val="24"/>
                <w:lang w:eastAsia="ru-RU"/>
              </w:rPr>
              <w:t>.</w:t>
            </w:r>
          </w:p>
        </w:tc>
        <w:tc>
          <w:tcPr>
            <w:tcW w:w="1418" w:type="dxa"/>
          </w:tcPr>
          <w:p w:rsidR="00185863" w:rsidRPr="00185863" w:rsidRDefault="0090085B" w:rsidP="0090085B">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Случаи вычитания 30-7</w:t>
            </w:r>
            <w:r w:rsidRPr="00185863">
              <w:rPr>
                <w:rFonts w:ascii="Times New Roman" w:eastAsia="Times New Roman" w:hAnsi="Times New Roman" w:cs="Times New Roman"/>
                <w:color w:val="0070C0"/>
                <w:sz w:val="24"/>
                <w:szCs w:val="24"/>
                <w:lang w:eastAsia="ru-RU"/>
              </w:rPr>
              <w:t>.</w:t>
            </w:r>
          </w:p>
        </w:tc>
        <w:tc>
          <w:tcPr>
            <w:tcW w:w="1418" w:type="dxa"/>
          </w:tcPr>
          <w:p w:rsidR="00185863" w:rsidRPr="00185863" w:rsidRDefault="0090085B" w:rsidP="0090085B">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Случаи вычитания вида: 60 - 24</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творческая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2.24</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развивающая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90085B" w:rsidP="0090085B">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обобщающая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2.26</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2.27</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Сложение вида: 26 + 7</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2.28</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Вычитание вида: 35-7</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2.29</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навыков применения приемов сложения и вычитания вида: 26 +7,35 - 7</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2.30</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val="restart"/>
          </w:tcPr>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90085B" w:rsidRDefault="0090085B" w:rsidP="0090085B">
            <w:pPr>
              <w:spacing w:after="0" w:line="240" w:lineRule="auto"/>
              <w:jc w:val="both"/>
              <w:rPr>
                <w:rFonts w:ascii="Times New Roman" w:eastAsia="Times New Roman" w:hAnsi="Times New Roman" w:cs="Times New Roman"/>
                <w:b/>
                <w:sz w:val="24"/>
                <w:szCs w:val="24"/>
                <w:lang w:eastAsia="ru-RU"/>
              </w:rPr>
            </w:pPr>
          </w:p>
          <w:p w:rsidR="0088722C" w:rsidRDefault="0088722C" w:rsidP="0090085B">
            <w:pPr>
              <w:spacing w:after="0" w:line="240" w:lineRule="auto"/>
              <w:jc w:val="both"/>
              <w:rPr>
                <w:rFonts w:ascii="Times New Roman" w:eastAsia="Times New Roman" w:hAnsi="Times New Roman" w:cs="Times New Roman"/>
                <w:b/>
                <w:sz w:val="24"/>
                <w:szCs w:val="24"/>
                <w:lang w:eastAsia="ru-RU"/>
              </w:rPr>
            </w:pPr>
          </w:p>
          <w:p w:rsidR="0088722C" w:rsidRDefault="0088722C" w:rsidP="0090085B">
            <w:pPr>
              <w:spacing w:after="0" w:line="240" w:lineRule="auto"/>
              <w:jc w:val="both"/>
              <w:rPr>
                <w:rFonts w:ascii="Times New Roman" w:eastAsia="Times New Roman" w:hAnsi="Times New Roman" w:cs="Times New Roman"/>
                <w:b/>
                <w:sz w:val="24"/>
                <w:szCs w:val="24"/>
                <w:lang w:eastAsia="ru-RU"/>
              </w:rPr>
            </w:pPr>
          </w:p>
          <w:p w:rsidR="0088722C" w:rsidRDefault="0088722C" w:rsidP="0090085B">
            <w:pPr>
              <w:spacing w:after="0" w:line="240" w:lineRule="auto"/>
              <w:jc w:val="both"/>
              <w:rPr>
                <w:rFonts w:ascii="Times New Roman" w:eastAsia="Times New Roman" w:hAnsi="Times New Roman" w:cs="Times New Roman"/>
                <w:b/>
                <w:sz w:val="24"/>
                <w:szCs w:val="24"/>
                <w:lang w:eastAsia="ru-RU"/>
              </w:rPr>
            </w:pPr>
          </w:p>
          <w:p w:rsidR="0088722C" w:rsidRDefault="0088722C" w:rsidP="0090085B">
            <w:pPr>
              <w:spacing w:after="0" w:line="240" w:lineRule="auto"/>
              <w:jc w:val="both"/>
              <w:rPr>
                <w:rFonts w:ascii="Times New Roman" w:eastAsia="Times New Roman" w:hAnsi="Times New Roman" w:cs="Times New Roman"/>
                <w:b/>
                <w:sz w:val="24"/>
                <w:szCs w:val="24"/>
                <w:lang w:eastAsia="ru-RU"/>
              </w:rPr>
            </w:pPr>
          </w:p>
          <w:p w:rsidR="0088722C" w:rsidRDefault="0088722C" w:rsidP="0090085B">
            <w:pPr>
              <w:spacing w:after="0" w:line="240" w:lineRule="auto"/>
              <w:jc w:val="both"/>
              <w:rPr>
                <w:rFonts w:ascii="Times New Roman" w:eastAsia="Times New Roman" w:hAnsi="Times New Roman" w:cs="Times New Roman"/>
                <w:b/>
                <w:sz w:val="24"/>
                <w:szCs w:val="24"/>
                <w:lang w:eastAsia="ru-RU"/>
              </w:rPr>
            </w:pPr>
          </w:p>
          <w:p w:rsidR="0088722C" w:rsidRDefault="0088722C" w:rsidP="0090085B">
            <w:pPr>
              <w:spacing w:after="0" w:line="240" w:lineRule="auto"/>
              <w:jc w:val="both"/>
              <w:rPr>
                <w:rFonts w:ascii="Times New Roman" w:eastAsia="Times New Roman" w:hAnsi="Times New Roman" w:cs="Times New Roman"/>
                <w:b/>
                <w:sz w:val="24"/>
                <w:szCs w:val="24"/>
                <w:lang w:eastAsia="ru-RU"/>
              </w:rPr>
            </w:pPr>
          </w:p>
          <w:p w:rsidR="0088722C" w:rsidRDefault="0088722C" w:rsidP="0090085B">
            <w:pPr>
              <w:spacing w:after="0" w:line="240" w:lineRule="auto"/>
              <w:jc w:val="both"/>
              <w:rPr>
                <w:rFonts w:ascii="Times New Roman" w:eastAsia="Times New Roman" w:hAnsi="Times New Roman" w:cs="Times New Roman"/>
                <w:b/>
                <w:sz w:val="24"/>
                <w:szCs w:val="24"/>
                <w:lang w:eastAsia="ru-RU"/>
              </w:rPr>
            </w:pPr>
          </w:p>
          <w:p w:rsidR="0090085B" w:rsidRPr="00185863" w:rsidRDefault="0090085B" w:rsidP="0090085B">
            <w:pPr>
              <w:spacing w:after="0" w:line="240" w:lineRule="auto"/>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уравнения вида: 12 + </w:t>
            </w:r>
            <w:r w:rsidRPr="00185863">
              <w:rPr>
                <w:rFonts w:ascii="Times New Roman" w:eastAsia="Times New Roman" w:hAnsi="Times New Roman" w:cs="Times New Roman"/>
                <w:i/>
                <w:sz w:val="24"/>
                <w:szCs w:val="24"/>
                <w:lang w:eastAsia="ru-RU"/>
              </w:rPr>
              <w:t>х</w:t>
            </w:r>
            <w:r w:rsidRPr="00185863">
              <w:rPr>
                <w:rFonts w:ascii="Times New Roman" w:eastAsia="Times New Roman" w:hAnsi="Times New Roman" w:cs="Times New Roman"/>
                <w:sz w:val="24"/>
                <w:szCs w:val="24"/>
                <w:lang w:eastAsia="ru-RU"/>
              </w:rPr>
              <w:t xml:space="preserve"> = 12, 25 – </w:t>
            </w:r>
            <w:r w:rsidRPr="00185863">
              <w:rPr>
                <w:rFonts w:ascii="Times New Roman" w:eastAsia="Times New Roman" w:hAnsi="Times New Roman" w:cs="Times New Roman"/>
                <w:i/>
                <w:sz w:val="24"/>
                <w:szCs w:val="24"/>
                <w:lang w:eastAsia="ru-RU"/>
              </w:rPr>
              <w:t xml:space="preserve">х </w:t>
            </w:r>
            <w:r w:rsidRPr="00185863">
              <w:rPr>
                <w:rFonts w:ascii="Times New Roman" w:eastAsia="Times New Roman" w:hAnsi="Times New Roman" w:cs="Times New Roman"/>
                <w:sz w:val="24"/>
                <w:szCs w:val="24"/>
                <w:lang w:eastAsia="ru-RU"/>
              </w:rPr>
              <w:t xml:space="preserve">= 20, </w:t>
            </w:r>
            <w:r w:rsidRPr="00185863">
              <w:rPr>
                <w:rFonts w:ascii="Times New Roman" w:eastAsia="Times New Roman" w:hAnsi="Times New Roman" w:cs="Times New Roman"/>
                <w:i/>
                <w:sz w:val="24"/>
                <w:szCs w:val="24"/>
                <w:lang w:eastAsia="ru-RU"/>
              </w:rPr>
              <w:t xml:space="preserve">х </w:t>
            </w:r>
            <w:r w:rsidRPr="00185863">
              <w:rPr>
                <w:rFonts w:ascii="Times New Roman" w:eastAsia="Times New Roman" w:hAnsi="Times New Roman" w:cs="Times New Roman"/>
                <w:sz w:val="24"/>
                <w:szCs w:val="24"/>
                <w:lang w:eastAsia="ru-RU"/>
              </w:rPr>
              <w:t>– 2 = 8, подбирая значение неизвестного.</w:t>
            </w:r>
            <w:r w:rsidRPr="00185863">
              <w:rPr>
                <w:rFonts w:ascii="Times New Roman" w:eastAsia="Times New Roman" w:hAnsi="Times New Roman" w:cs="Times New Roman"/>
                <w:sz w:val="24"/>
                <w:szCs w:val="24"/>
                <w:lang w:eastAsia="ru-RU"/>
              </w:rPr>
              <w:br/>
            </w: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проверку правильности вычислений.</w:t>
            </w:r>
          </w:p>
          <w:p w:rsidR="0090085B" w:rsidRPr="00185863" w:rsidRDefault="0090085B" w:rsidP="0090085B">
            <w:pPr>
              <w:spacing w:after="0" w:line="240" w:lineRule="auto"/>
              <w:jc w:val="both"/>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lastRenderedPageBreak/>
              <w:t>Использовать</w:t>
            </w:r>
            <w:r w:rsidRPr="00185863">
              <w:rPr>
                <w:rFonts w:ascii="Times New Roman" w:eastAsia="Times New Roman" w:hAnsi="Times New Roman" w:cs="Times New Roman"/>
                <w:sz w:val="24"/>
                <w:szCs w:val="24"/>
                <w:lang w:eastAsia="ru-RU"/>
              </w:rPr>
              <w:t xml:space="preserve"> различные приемы проверки правильности выполненных вычислений.</w:t>
            </w:r>
          </w:p>
          <w:p w:rsidR="00185863" w:rsidRDefault="0090085B" w:rsidP="0090085B">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Оценивать </w:t>
            </w:r>
            <w:r w:rsidRPr="00185863">
              <w:rPr>
                <w:rFonts w:ascii="Times New Roman" w:eastAsia="Times New Roman" w:hAnsi="Times New Roman" w:cs="Times New Roman"/>
                <w:sz w:val="24"/>
                <w:szCs w:val="24"/>
                <w:lang w:eastAsia="ru-RU"/>
              </w:rPr>
              <w:t>результаты продвижения по теме, проявлять личностную заинтересованность в приобретении и расширении знаний и способов действий.</w:t>
            </w:r>
          </w:p>
          <w:p w:rsidR="0090085B" w:rsidRDefault="0090085B" w:rsidP="0090085B">
            <w:pPr>
              <w:spacing w:after="0" w:line="240" w:lineRule="auto"/>
              <w:rPr>
                <w:rFonts w:ascii="Times New Roman" w:eastAsia="Times New Roman" w:hAnsi="Times New Roman" w:cs="Times New Roman"/>
                <w:sz w:val="24"/>
                <w:szCs w:val="24"/>
                <w:lang w:eastAsia="ru-RU"/>
              </w:rPr>
            </w:pPr>
          </w:p>
          <w:p w:rsidR="0090085B" w:rsidRPr="00185863" w:rsidRDefault="0090085B" w:rsidP="0090085B">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тельно-обобщающий урок; </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2.33</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85863">
              <w:rPr>
                <w:rFonts w:ascii="Times New Roman" w:eastAsia="Times New Roman" w:hAnsi="Times New Roman" w:cs="Times New Roman"/>
                <w:sz w:val="24"/>
                <w:szCs w:val="24"/>
                <w:lang w:eastAsia="ru-RU"/>
              </w:rPr>
              <w:t>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Контрольная работа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Буквенные выражения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2.36</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Буквенные выражения</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тельно-обобщаю</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2.38</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Уравнение</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90085B"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85863">
              <w:rPr>
                <w:rFonts w:ascii="Times New Roman" w:eastAsia="Times New Roman" w:hAnsi="Times New Roman" w:cs="Times New Roman"/>
                <w:sz w:val="24"/>
                <w:szCs w:val="24"/>
                <w:lang w:eastAsia="ru-RU"/>
              </w:rPr>
              <w:t>акрепляющая</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обучающая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2.39</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Решение задач и </w:t>
            </w:r>
            <w:r w:rsidRPr="00185863">
              <w:rPr>
                <w:rFonts w:ascii="Times New Roman" w:eastAsia="Times New Roman" w:hAnsi="Times New Roman" w:cs="Times New Roman"/>
                <w:sz w:val="24"/>
                <w:szCs w:val="24"/>
                <w:lang w:eastAsia="ru-RU"/>
              </w:rPr>
              <w:lastRenderedPageBreak/>
              <w:t>уравнений</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 xml:space="preserve">смотр </w:t>
            </w:r>
            <w:r w:rsidRPr="00185863">
              <w:rPr>
                <w:rFonts w:ascii="Times New Roman" w:eastAsia="Times New Roman" w:hAnsi="Times New Roman" w:cs="Times New Roman"/>
                <w:sz w:val="24"/>
                <w:szCs w:val="24"/>
                <w:lang w:eastAsia="ru-RU"/>
              </w:rPr>
              <w:lastRenderedPageBreak/>
              <w:t xml:space="preserve">знаний;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обобщающая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3.40</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уравнений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 контроля и проверки знаний и умений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Проверка сложения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урок-анализ контрольных работ;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2.42</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Проверка вычитания</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уравнений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2.44</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Работа над задачами и уравнениями</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изученного: равенства и неравенства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2.46</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изученного: 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 контроля и проверки знаний и умений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Контрольная работа</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контроль-ный</w:t>
            </w:r>
            <w:r w:rsidR="00185863" w:rsidRPr="00185863">
              <w:rPr>
                <w:rFonts w:ascii="Times New Roman" w:eastAsia="Times New Roman" w:hAnsi="Times New Roman" w:cs="Times New Roman"/>
                <w:sz w:val="24"/>
                <w:szCs w:val="24"/>
                <w:lang w:eastAsia="ru-RU"/>
              </w:rPr>
              <w:t xml:space="preserve">;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2.48</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2F501B">
        <w:tc>
          <w:tcPr>
            <w:tcW w:w="85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lastRenderedPageBreak/>
              <w:t>3</w:t>
            </w:r>
          </w:p>
        </w:tc>
        <w:tc>
          <w:tcPr>
            <w:tcW w:w="2835" w:type="dxa"/>
            <w:shd w:val="clear" w:color="auto" w:fill="A6A6A6" w:themeFill="background1" w:themeFillShade="A6"/>
          </w:tcPr>
          <w:p w:rsidR="00185863" w:rsidRPr="00185863" w:rsidRDefault="00185863" w:rsidP="00185863">
            <w:pPr>
              <w:spacing w:after="0" w:line="240" w:lineRule="auto"/>
              <w:jc w:val="center"/>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Числа от 1 до 100</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b/>
                <w:sz w:val="24"/>
                <w:szCs w:val="24"/>
                <w:lang w:eastAsia="ru-RU"/>
              </w:rPr>
              <w:t>Сложение и вычитание</w:t>
            </w:r>
          </w:p>
        </w:tc>
        <w:tc>
          <w:tcPr>
            <w:tcW w:w="1418"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29</w:t>
            </w:r>
          </w:p>
        </w:tc>
        <w:tc>
          <w:tcPr>
            <w:tcW w:w="1843"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Письменное сложение двузначных чисел без перехода через десяток</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val="restart"/>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Применять</w:t>
            </w:r>
            <w:r w:rsidRPr="00185863">
              <w:rPr>
                <w:rFonts w:ascii="Times New Roman" w:eastAsia="Times New Roman" w:hAnsi="Times New Roman" w:cs="Times New Roman"/>
                <w:sz w:val="24"/>
                <w:szCs w:val="24"/>
                <w:lang w:eastAsia="ru-RU"/>
              </w:rPr>
              <w:t xml:space="preserve"> письменные приемы сложения и вычитания двузначных чисел с записью вычислений столбиком,</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вычисления и проверку.</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Различать</w:t>
            </w:r>
            <w:r w:rsidRPr="00185863">
              <w:rPr>
                <w:rFonts w:ascii="Times New Roman" w:eastAsia="Times New Roman" w:hAnsi="Times New Roman" w:cs="Times New Roman"/>
                <w:sz w:val="24"/>
                <w:szCs w:val="24"/>
                <w:lang w:eastAsia="ru-RU"/>
              </w:rPr>
              <w:t xml:space="preserve"> прямой, тупой и острый угол.</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Чертить</w:t>
            </w:r>
            <w:r w:rsidRPr="00185863">
              <w:rPr>
                <w:rFonts w:ascii="Times New Roman" w:eastAsia="Times New Roman" w:hAnsi="Times New Roman" w:cs="Times New Roman"/>
                <w:sz w:val="24"/>
                <w:szCs w:val="24"/>
                <w:lang w:eastAsia="ru-RU"/>
              </w:rPr>
              <w:t xml:space="preserve"> углы разных видов на клетчатой бумаге и на нелинованной бумаге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Выделять</w:t>
            </w:r>
            <w:r w:rsidRPr="00185863">
              <w:rPr>
                <w:rFonts w:ascii="Times New Roman" w:eastAsia="Times New Roman" w:hAnsi="Times New Roman" w:cs="Times New Roman"/>
                <w:sz w:val="24"/>
                <w:szCs w:val="24"/>
                <w:lang w:eastAsia="ru-RU"/>
              </w:rPr>
              <w:t xml:space="preserve"> прямоугольник (квадрат) из множества четырехугольников.</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Чертить</w:t>
            </w:r>
            <w:r w:rsidRPr="00185863">
              <w:rPr>
                <w:rFonts w:ascii="Times New Roman" w:eastAsia="Times New Roman" w:hAnsi="Times New Roman" w:cs="Times New Roman"/>
                <w:sz w:val="24"/>
                <w:szCs w:val="24"/>
                <w:lang w:eastAsia="ru-RU"/>
              </w:rPr>
              <w:t xml:space="preserve"> прямоугольник (квадрат) на клетчатой бумаге.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Чертить </w:t>
            </w:r>
            <w:r w:rsidRPr="00185863">
              <w:rPr>
                <w:rFonts w:ascii="Times New Roman" w:eastAsia="Times New Roman" w:hAnsi="Times New Roman" w:cs="Times New Roman"/>
                <w:sz w:val="24"/>
                <w:szCs w:val="24"/>
                <w:lang w:eastAsia="ru-RU"/>
              </w:rPr>
              <w:t>окружность, круг.</w:t>
            </w:r>
            <w:r w:rsidRPr="00185863">
              <w:rPr>
                <w:rFonts w:ascii="Times New Roman" w:eastAsia="Times New Roman" w:hAnsi="Times New Roman" w:cs="Times New Roman"/>
                <w:b/>
                <w:sz w:val="24"/>
                <w:szCs w:val="24"/>
                <w:lang w:eastAsia="ru-RU"/>
              </w:rPr>
              <w:t xml:space="preserve"> Находить</w:t>
            </w:r>
            <w:r w:rsidRPr="00185863">
              <w:rPr>
                <w:rFonts w:ascii="Times New Roman" w:eastAsia="Times New Roman" w:hAnsi="Times New Roman" w:cs="Times New Roman"/>
                <w:sz w:val="24"/>
                <w:szCs w:val="24"/>
                <w:lang w:eastAsia="ru-RU"/>
              </w:rPr>
              <w:t xml:space="preserve"> радиус , диаметр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текстовые задачи арифметическим способом.</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задания творческого и поискового характера.</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Выбирать</w:t>
            </w:r>
            <w:r w:rsidRPr="00185863">
              <w:rPr>
                <w:rFonts w:ascii="Times New Roman" w:eastAsia="Times New Roman" w:hAnsi="Times New Roman" w:cs="Times New Roman"/>
                <w:sz w:val="24"/>
                <w:szCs w:val="24"/>
                <w:lang w:eastAsia="ru-RU"/>
              </w:rPr>
              <w:t xml:space="preserve"> заготовки в форме квадрата, круга.</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Читать</w:t>
            </w:r>
            <w:r w:rsidRPr="00185863">
              <w:rPr>
                <w:rFonts w:ascii="Times New Roman" w:eastAsia="Times New Roman" w:hAnsi="Times New Roman" w:cs="Times New Roman"/>
                <w:sz w:val="24"/>
                <w:szCs w:val="24"/>
                <w:lang w:eastAsia="ru-RU"/>
              </w:rPr>
              <w:t xml:space="preserve"> знаки и символы, показывающие как работать с бумагой при изготовлении аппликации иизделий  по технике «Оригами»..</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Собирать</w:t>
            </w:r>
            <w:r w:rsidRPr="00185863">
              <w:rPr>
                <w:rFonts w:ascii="Times New Roman" w:eastAsia="Times New Roman" w:hAnsi="Times New Roman" w:cs="Times New Roman"/>
                <w:sz w:val="24"/>
                <w:szCs w:val="24"/>
                <w:lang w:eastAsia="ru-RU"/>
              </w:rPr>
              <w:t xml:space="preserve"> информацию по теме «Оригами» из различных источников, включая Интернет.</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Читать</w:t>
            </w:r>
            <w:r w:rsidRPr="00185863">
              <w:rPr>
                <w:rFonts w:ascii="Times New Roman" w:eastAsia="Times New Roman" w:hAnsi="Times New Roman" w:cs="Times New Roman"/>
                <w:sz w:val="24"/>
                <w:szCs w:val="24"/>
                <w:lang w:eastAsia="ru-RU"/>
              </w:rPr>
              <w:t xml:space="preserve"> представленный в графическом виде план изготовления изделия и </w:t>
            </w:r>
            <w:r w:rsidRPr="00185863">
              <w:rPr>
                <w:rFonts w:ascii="Times New Roman" w:eastAsia="Times New Roman" w:hAnsi="Times New Roman" w:cs="Times New Roman"/>
                <w:b/>
                <w:sz w:val="24"/>
                <w:szCs w:val="24"/>
                <w:lang w:eastAsia="ru-RU"/>
              </w:rPr>
              <w:t>работать</w:t>
            </w:r>
            <w:r w:rsidRPr="00185863">
              <w:rPr>
                <w:rFonts w:ascii="Times New Roman" w:eastAsia="Times New Roman" w:hAnsi="Times New Roman" w:cs="Times New Roman"/>
                <w:sz w:val="24"/>
                <w:szCs w:val="24"/>
                <w:lang w:eastAsia="ru-RU"/>
              </w:rPr>
              <w:t xml:space="preserve"> по нему изделие.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Составлять</w:t>
            </w:r>
            <w:r w:rsidRPr="00185863">
              <w:rPr>
                <w:rFonts w:ascii="Times New Roman" w:eastAsia="Times New Roman" w:hAnsi="Times New Roman" w:cs="Times New Roman"/>
                <w:sz w:val="24"/>
                <w:szCs w:val="24"/>
                <w:lang w:eastAsia="ru-RU"/>
              </w:rPr>
              <w:t xml:space="preserve"> план работы.</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Работать</w:t>
            </w:r>
            <w:r w:rsidRPr="00185863">
              <w:rPr>
                <w:rFonts w:ascii="Times New Roman" w:eastAsia="Times New Roman" w:hAnsi="Times New Roman" w:cs="Times New Roman"/>
                <w:sz w:val="24"/>
                <w:szCs w:val="24"/>
                <w:lang w:eastAsia="ru-RU"/>
              </w:rPr>
              <w:t xml:space="preserve"> в группах, </w:t>
            </w:r>
            <w:r w:rsidRPr="00185863">
              <w:rPr>
                <w:rFonts w:ascii="Times New Roman" w:eastAsia="Times New Roman" w:hAnsi="Times New Roman" w:cs="Times New Roman"/>
                <w:b/>
                <w:sz w:val="24"/>
                <w:szCs w:val="24"/>
                <w:lang w:eastAsia="ru-RU"/>
              </w:rPr>
              <w:t>анализировать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оценивать</w:t>
            </w:r>
            <w:r w:rsidRPr="00185863">
              <w:rPr>
                <w:rFonts w:ascii="Times New Roman" w:eastAsia="Times New Roman" w:hAnsi="Times New Roman" w:cs="Times New Roman"/>
                <w:sz w:val="24"/>
                <w:szCs w:val="24"/>
                <w:lang w:eastAsia="ru-RU"/>
              </w:rPr>
              <w:t xml:space="preserve"> ход работы и ее результат. </w:t>
            </w:r>
            <w:r w:rsidRPr="00185863">
              <w:rPr>
                <w:rFonts w:ascii="Times New Roman" w:eastAsia="Times New Roman" w:hAnsi="Times New Roman" w:cs="Times New Roman"/>
                <w:b/>
                <w:sz w:val="24"/>
                <w:szCs w:val="24"/>
                <w:lang w:eastAsia="ru-RU"/>
              </w:rPr>
              <w:t>Работать</w:t>
            </w:r>
            <w:r w:rsidRPr="00185863">
              <w:rPr>
                <w:rFonts w:ascii="Times New Roman" w:eastAsia="Times New Roman" w:hAnsi="Times New Roman" w:cs="Times New Roman"/>
                <w:sz w:val="24"/>
                <w:szCs w:val="24"/>
                <w:lang w:eastAsia="ru-RU"/>
              </w:rPr>
              <w:t xml:space="preserve"> в паре.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 Излагать </w:t>
            </w:r>
            <w:r w:rsidRPr="00185863">
              <w:rPr>
                <w:rFonts w:ascii="Times New Roman" w:eastAsia="Times New Roman" w:hAnsi="Times New Roman" w:cs="Times New Roman"/>
                <w:sz w:val="24"/>
                <w:szCs w:val="24"/>
                <w:lang w:eastAsia="ru-RU"/>
              </w:rPr>
              <w:t>свое мнение</w:t>
            </w:r>
            <w:r w:rsidRPr="00185863">
              <w:rPr>
                <w:rFonts w:ascii="Times New Roman" w:eastAsia="Times New Roman" w:hAnsi="Times New Roman" w:cs="Times New Roman"/>
                <w:b/>
                <w:sz w:val="24"/>
                <w:szCs w:val="24"/>
                <w:lang w:eastAsia="ru-RU"/>
              </w:rPr>
              <w:t>, аргументировать</w:t>
            </w:r>
            <w:r w:rsidRPr="00185863">
              <w:rPr>
                <w:rFonts w:ascii="Times New Roman" w:eastAsia="Times New Roman" w:hAnsi="Times New Roman" w:cs="Times New Roman"/>
                <w:sz w:val="24"/>
                <w:szCs w:val="24"/>
                <w:lang w:eastAsia="ru-RU"/>
              </w:rPr>
              <w:t xml:space="preserve"> свою </w:t>
            </w:r>
            <w:r w:rsidRPr="00185863">
              <w:rPr>
                <w:rFonts w:ascii="Times New Roman" w:eastAsia="Times New Roman" w:hAnsi="Times New Roman" w:cs="Times New Roman"/>
                <w:sz w:val="24"/>
                <w:szCs w:val="24"/>
                <w:lang w:eastAsia="ru-RU"/>
              </w:rPr>
              <w:lastRenderedPageBreak/>
              <w:t xml:space="preserve">точку зрения, </w:t>
            </w:r>
            <w:r w:rsidRPr="00185863">
              <w:rPr>
                <w:rFonts w:ascii="Times New Roman" w:eastAsia="Times New Roman" w:hAnsi="Times New Roman" w:cs="Times New Roman"/>
                <w:b/>
                <w:sz w:val="24"/>
                <w:szCs w:val="24"/>
                <w:lang w:eastAsia="ru-RU"/>
              </w:rPr>
              <w:t xml:space="preserve">оценивать </w:t>
            </w:r>
            <w:r w:rsidRPr="00185863">
              <w:rPr>
                <w:rFonts w:ascii="Times New Roman" w:eastAsia="Times New Roman" w:hAnsi="Times New Roman" w:cs="Times New Roman"/>
                <w:sz w:val="24"/>
                <w:szCs w:val="24"/>
                <w:lang w:eastAsia="ru-RU"/>
              </w:rPr>
              <w:t>точку зрения товарища.</w:t>
            </w: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Письменное вычитание двузначных чисел без перехода через десяток</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3.3</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Письменное сложение и вычитание двузначных чисел без перехода через десяток</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тельно-обобщаю</w:t>
            </w:r>
            <w:r>
              <w:rPr>
                <w:rFonts w:ascii="Times New Roman" w:eastAsia="Times New Roman" w:hAnsi="Times New Roman" w:cs="Times New Roman"/>
                <w:sz w:val="24"/>
                <w:szCs w:val="24"/>
                <w:lang w:eastAsia="ru-RU"/>
              </w:rPr>
              <w:t xml:space="preserve">-щий урок; </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Угол. Виды углов</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3.6</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Виды углов. Решение задач и выражений</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88722C" w:rsidP="008872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-тельно-обобщаю-щий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Письменное сложение двузначных чисел с переходом через десяток</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3.8</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Письменное сложение двузначных чисел с переходом через десяток в случаях вида: 37 + 53</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3.9</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Прямоугольник</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3.10</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3.11</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Письменное сложение двузначных чисел с переходом через десяток в случаях вида: 87 + 13</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повторительно-обобщающий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Решение и сравнение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Письменное вычитание с переходом через десяток</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3.14</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Письменное вычитание с переходом через десяток в случаях вида: 50 - 24</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3.15</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развивающая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3.16</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смотр знаний;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обобщающая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изученного материала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 контроля и проверки знаний и умений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3.18</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Контрольная  работа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урок-анализ </w:t>
            </w:r>
            <w:r w:rsidRPr="00185863">
              <w:rPr>
                <w:rFonts w:ascii="Times New Roman" w:eastAsia="Times New Roman" w:hAnsi="Times New Roman" w:cs="Times New Roman"/>
                <w:sz w:val="24"/>
                <w:szCs w:val="24"/>
                <w:lang w:eastAsia="ru-RU"/>
              </w:rPr>
              <w:lastRenderedPageBreak/>
              <w:t xml:space="preserve">контрольных работ;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3.19</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Письменное вычитание с переходом через десяток в случаях вида: 52 - 24</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3.20</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Работа над задачами и выражениями</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повторительно-обобщающий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3.22</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Прямоугольник</w:t>
            </w:r>
          </w:p>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тельно-обобщающий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Работа над задачами и выражениями. Прямоугольник</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Квадрат</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творческая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смешанный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обучающая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3.26</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 xml:space="preserve">Закрепление знаний </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смотр знаний;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обобщающая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3.27</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Закрепление знаний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3.28</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Закрепление знаний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3.29</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Проверка знаний: «От 1 до 100»</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 контроля и проверки знаний и умений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2F501B">
        <w:tc>
          <w:tcPr>
            <w:tcW w:w="85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4</w:t>
            </w:r>
          </w:p>
        </w:tc>
        <w:tc>
          <w:tcPr>
            <w:tcW w:w="2835"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Умножение и деление</w:t>
            </w:r>
          </w:p>
        </w:tc>
        <w:tc>
          <w:tcPr>
            <w:tcW w:w="1418"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26</w:t>
            </w:r>
          </w:p>
        </w:tc>
        <w:tc>
          <w:tcPr>
            <w:tcW w:w="1843"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Действие умножения. Знак умножения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val="restart"/>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Моделировать</w:t>
            </w:r>
            <w:r w:rsidRPr="00185863">
              <w:rPr>
                <w:rFonts w:ascii="Times New Roman" w:eastAsia="Times New Roman" w:hAnsi="Times New Roman" w:cs="Times New Roman"/>
                <w:sz w:val="24"/>
                <w:szCs w:val="24"/>
                <w:lang w:eastAsia="ru-RU"/>
              </w:rPr>
              <w:t xml:space="preserve">действие </w:t>
            </w:r>
            <w:r w:rsidRPr="00185863">
              <w:rPr>
                <w:rFonts w:ascii="Times New Roman" w:eastAsia="Times New Roman" w:hAnsi="Times New Roman" w:cs="Times New Roman"/>
                <w:i/>
                <w:sz w:val="24"/>
                <w:szCs w:val="24"/>
                <w:lang w:eastAsia="ru-RU"/>
              </w:rPr>
              <w:t>умножение.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Заменять</w:t>
            </w:r>
            <w:r w:rsidRPr="00185863">
              <w:rPr>
                <w:rFonts w:ascii="Times New Roman" w:eastAsia="Times New Roman" w:hAnsi="Times New Roman" w:cs="Times New Roman"/>
                <w:sz w:val="24"/>
                <w:szCs w:val="24"/>
                <w:lang w:eastAsia="ru-RU"/>
              </w:rPr>
              <w:t xml:space="preserve"> сумму одинаковых слагаемых</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Произведением, произведение - суммой одинаковых слагаемых (если возможно).</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Находить</w:t>
            </w:r>
            <w:r w:rsidRPr="00185863">
              <w:rPr>
                <w:rFonts w:ascii="Times New Roman" w:eastAsia="Times New Roman" w:hAnsi="Times New Roman" w:cs="Times New Roman"/>
                <w:sz w:val="24"/>
                <w:szCs w:val="24"/>
                <w:lang w:eastAsia="ru-RU"/>
              </w:rPr>
              <w:t xml:space="preserve"> периметр прямоугольника.</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Умножать</w:t>
            </w:r>
            <w:r w:rsidRPr="00185863">
              <w:rPr>
                <w:rFonts w:ascii="Times New Roman" w:eastAsia="Times New Roman" w:hAnsi="Times New Roman" w:cs="Times New Roman"/>
                <w:sz w:val="24"/>
                <w:szCs w:val="24"/>
                <w:lang w:eastAsia="ru-RU"/>
              </w:rPr>
              <w:t xml:space="preserve"> 1 и 0 на число.</w:t>
            </w:r>
          </w:p>
          <w:p w:rsidR="00185863" w:rsidRPr="00185863" w:rsidRDefault="00185863" w:rsidP="00185863">
            <w:pPr>
              <w:spacing w:after="0" w:line="240" w:lineRule="auto"/>
              <w:rPr>
                <w:rFonts w:ascii="Times New Roman" w:eastAsia="Times New Roman" w:hAnsi="Times New Roman" w:cs="Times New Roman"/>
                <w:i/>
                <w:sz w:val="24"/>
                <w:szCs w:val="24"/>
                <w:lang w:eastAsia="ru-RU"/>
              </w:rPr>
            </w:pPr>
            <w:r w:rsidRPr="00185863">
              <w:rPr>
                <w:rFonts w:ascii="Times New Roman" w:eastAsia="Times New Roman" w:hAnsi="Times New Roman" w:cs="Times New Roman"/>
                <w:b/>
                <w:sz w:val="24"/>
                <w:szCs w:val="24"/>
                <w:lang w:eastAsia="ru-RU"/>
              </w:rPr>
              <w:t>Использовать</w:t>
            </w:r>
            <w:r w:rsidRPr="00185863">
              <w:rPr>
                <w:rFonts w:ascii="Times New Roman" w:eastAsia="Times New Roman" w:hAnsi="Times New Roman" w:cs="Times New Roman"/>
                <w:sz w:val="24"/>
                <w:szCs w:val="24"/>
                <w:lang w:eastAsia="ru-RU"/>
              </w:rPr>
              <w:t xml:space="preserve"> переместительное свойство умножения при вычислениях.</w:t>
            </w:r>
            <w:r w:rsidRPr="00185863">
              <w:rPr>
                <w:rFonts w:ascii="Times New Roman" w:eastAsia="Times New Roman" w:hAnsi="Times New Roman" w:cs="Times New Roman"/>
                <w:sz w:val="24"/>
                <w:szCs w:val="24"/>
                <w:lang w:eastAsia="ru-RU"/>
              </w:rPr>
              <w:br/>
            </w:r>
            <w:r w:rsidRPr="00185863">
              <w:rPr>
                <w:rFonts w:ascii="Times New Roman" w:eastAsia="Times New Roman" w:hAnsi="Times New Roman" w:cs="Times New Roman"/>
                <w:b/>
                <w:sz w:val="24"/>
                <w:szCs w:val="24"/>
                <w:lang w:eastAsia="ru-RU"/>
              </w:rPr>
              <w:t>Использовать</w:t>
            </w:r>
            <w:r w:rsidRPr="00185863">
              <w:rPr>
                <w:rFonts w:ascii="Times New Roman" w:eastAsia="Times New Roman" w:hAnsi="Times New Roman" w:cs="Times New Roman"/>
                <w:sz w:val="24"/>
                <w:szCs w:val="24"/>
                <w:lang w:eastAsia="ru-RU"/>
              </w:rPr>
              <w:t xml:space="preserve"> математическую терминологию при записи и выполнении арифметического действия </w:t>
            </w:r>
            <w:r w:rsidRPr="00185863">
              <w:rPr>
                <w:rFonts w:ascii="Times New Roman" w:eastAsia="Times New Roman" w:hAnsi="Times New Roman" w:cs="Times New Roman"/>
                <w:i/>
                <w:sz w:val="24"/>
                <w:szCs w:val="24"/>
                <w:lang w:eastAsia="ru-RU"/>
              </w:rPr>
              <w:t>умножение.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текстовые задачи на умножение.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Искать </w:t>
            </w:r>
            <w:r w:rsidRPr="00185863">
              <w:rPr>
                <w:rFonts w:ascii="Times New Roman" w:eastAsia="Times New Roman" w:hAnsi="Times New Roman" w:cs="Times New Roman"/>
                <w:sz w:val="24"/>
                <w:szCs w:val="24"/>
                <w:lang w:eastAsia="ru-RU"/>
              </w:rPr>
              <w:t>различные способы решения одной и той же задачи.</w:t>
            </w:r>
          </w:p>
          <w:p w:rsidR="00185863" w:rsidRPr="00185863" w:rsidRDefault="00185863" w:rsidP="00185863">
            <w:pPr>
              <w:spacing w:after="0" w:line="240" w:lineRule="auto"/>
              <w:rPr>
                <w:rFonts w:ascii="Times New Roman" w:eastAsia="Times New Roman" w:hAnsi="Times New Roman" w:cs="Times New Roman"/>
                <w:i/>
                <w:sz w:val="24"/>
                <w:szCs w:val="24"/>
                <w:lang w:eastAsia="ru-RU"/>
              </w:rPr>
            </w:pPr>
            <w:r w:rsidRPr="00185863">
              <w:rPr>
                <w:rFonts w:ascii="Times New Roman" w:eastAsia="Times New Roman" w:hAnsi="Times New Roman" w:cs="Times New Roman"/>
                <w:b/>
                <w:sz w:val="24"/>
                <w:szCs w:val="24"/>
                <w:lang w:eastAsia="ru-RU"/>
              </w:rPr>
              <w:t>Моделировать</w:t>
            </w:r>
            <w:r w:rsidRPr="00185863">
              <w:rPr>
                <w:rFonts w:ascii="Times New Roman" w:eastAsia="Times New Roman" w:hAnsi="Times New Roman" w:cs="Times New Roman"/>
                <w:sz w:val="24"/>
                <w:szCs w:val="24"/>
                <w:lang w:eastAsia="ru-RU"/>
              </w:rPr>
              <w:t xml:space="preserve"> действие </w:t>
            </w:r>
            <w:r w:rsidRPr="00185863">
              <w:rPr>
                <w:rFonts w:ascii="Times New Roman" w:eastAsia="Times New Roman" w:hAnsi="Times New Roman" w:cs="Times New Roman"/>
                <w:i/>
                <w:sz w:val="24"/>
                <w:szCs w:val="24"/>
                <w:lang w:eastAsia="ru-RU"/>
              </w:rPr>
              <w:t>деление.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текстовые задачи на деление.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задания логического и поискового характера.</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Работать</w:t>
            </w:r>
            <w:r w:rsidRPr="00185863">
              <w:rPr>
                <w:rFonts w:ascii="Times New Roman" w:eastAsia="Times New Roman" w:hAnsi="Times New Roman" w:cs="Times New Roman"/>
                <w:sz w:val="24"/>
                <w:szCs w:val="24"/>
                <w:lang w:eastAsia="ru-RU"/>
              </w:rPr>
              <w:t xml:space="preserve"> в паре.</w:t>
            </w:r>
            <w:r w:rsidRPr="00185863">
              <w:rPr>
                <w:rFonts w:ascii="Times New Roman" w:eastAsia="Times New Roman" w:hAnsi="Times New Roman" w:cs="Times New Roman"/>
                <w:b/>
                <w:sz w:val="24"/>
                <w:szCs w:val="24"/>
                <w:lang w:eastAsia="ru-RU"/>
              </w:rPr>
              <w:t xml:space="preserve"> Излагать и отстаивать </w:t>
            </w:r>
            <w:r w:rsidRPr="00185863">
              <w:rPr>
                <w:rFonts w:ascii="Times New Roman" w:eastAsia="Times New Roman" w:hAnsi="Times New Roman" w:cs="Times New Roman"/>
                <w:sz w:val="24"/>
                <w:szCs w:val="24"/>
                <w:lang w:eastAsia="ru-RU"/>
              </w:rPr>
              <w:t>свое мнение</w:t>
            </w:r>
            <w:r w:rsidRPr="00185863">
              <w:rPr>
                <w:rFonts w:ascii="Times New Roman" w:eastAsia="Times New Roman" w:hAnsi="Times New Roman" w:cs="Times New Roman"/>
                <w:b/>
                <w:sz w:val="24"/>
                <w:szCs w:val="24"/>
                <w:lang w:eastAsia="ru-RU"/>
              </w:rPr>
              <w:t>, аргументировать</w:t>
            </w:r>
            <w:r w:rsidRPr="00185863">
              <w:rPr>
                <w:rFonts w:ascii="Times New Roman" w:eastAsia="Times New Roman" w:hAnsi="Times New Roman" w:cs="Times New Roman"/>
                <w:sz w:val="24"/>
                <w:szCs w:val="24"/>
                <w:lang w:eastAsia="ru-RU"/>
              </w:rPr>
              <w:t xml:space="preserve"> свою точку зрения, </w:t>
            </w:r>
            <w:r w:rsidRPr="00185863">
              <w:rPr>
                <w:rFonts w:ascii="Times New Roman" w:eastAsia="Times New Roman" w:hAnsi="Times New Roman" w:cs="Times New Roman"/>
                <w:b/>
                <w:sz w:val="24"/>
                <w:szCs w:val="24"/>
                <w:lang w:eastAsia="ru-RU"/>
              </w:rPr>
              <w:t xml:space="preserve">оценивать </w:t>
            </w:r>
            <w:r w:rsidRPr="00185863">
              <w:rPr>
                <w:rFonts w:ascii="Times New Roman" w:eastAsia="Times New Roman" w:hAnsi="Times New Roman" w:cs="Times New Roman"/>
                <w:sz w:val="24"/>
                <w:szCs w:val="24"/>
                <w:lang w:eastAsia="ru-RU"/>
              </w:rPr>
              <w:t>точку зрения товарища.</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Составление и решение примеров на умножение</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Составление и решение примеров на умножение</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Периметр прямоугольника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4.6</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Особые случаи умножения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Названия чисел при умножении</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повторительно-обобщающий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4.8</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Работа над задачами и выражениями</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обучающая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4.9</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Контрольная работа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4.10</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Переместительный закон умножения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Повторение изученного</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w:t>
            </w:r>
            <w:r w:rsidRPr="00185863">
              <w:rPr>
                <w:rFonts w:ascii="Times New Roman" w:eastAsia="Times New Roman" w:hAnsi="Times New Roman" w:cs="Times New Roman"/>
                <w:sz w:val="24"/>
                <w:szCs w:val="24"/>
                <w:lang w:eastAsia="ru-RU"/>
              </w:rPr>
              <w:lastRenderedPageBreak/>
              <w:t xml:space="preserve">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4.12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 Перестановка множителей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Деление</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смотр знаний;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обобщающая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Деление</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 контроля и проверки знаний и умений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действием деления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урок-анализ контрольных работ</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4.16</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Составление таблицы деления на 2</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Названия чисел при делении</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4.18</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знаний обучающихся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val="restart"/>
            <w:tcBorders>
              <w:top w:val="nil"/>
            </w:tcBorders>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4.19</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Закрепление знаний обучающихся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4.20</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Проверочная работа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4.21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 xml:space="preserve">Связь действий </w:t>
            </w:r>
            <w:r w:rsidRPr="00185863">
              <w:rPr>
                <w:rFonts w:ascii="Times New Roman" w:eastAsia="Times New Roman" w:hAnsi="Times New Roman" w:cs="Times New Roman"/>
                <w:sz w:val="24"/>
                <w:szCs w:val="24"/>
                <w:lang w:eastAsia="ru-RU"/>
              </w:rPr>
              <w:lastRenderedPageBreak/>
              <w:t>умножения и деления. Решение задач и выражений</w:t>
            </w:r>
            <w:r w:rsidRPr="00185863">
              <w:rPr>
                <w:rFonts w:ascii="Times New Roman" w:eastAsia="Times New Roman" w:hAnsi="Times New Roman" w:cs="Times New Roman"/>
                <w:color w:val="0070C0"/>
                <w:sz w:val="24"/>
                <w:szCs w:val="24"/>
                <w:lang w:eastAsia="ru-RU"/>
              </w:rPr>
              <w:t>.</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повторител</w:t>
            </w:r>
            <w:r w:rsidRPr="00185863">
              <w:rPr>
                <w:rFonts w:ascii="Times New Roman" w:eastAsia="Times New Roman" w:hAnsi="Times New Roman" w:cs="Times New Roman"/>
                <w:sz w:val="24"/>
                <w:szCs w:val="24"/>
                <w:lang w:eastAsia="ru-RU"/>
              </w:rPr>
              <w:lastRenderedPageBreak/>
              <w:t xml:space="preserve">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4.22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Связь действий умножения и деления. Периметр квадрата</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 контроля и проверки знаний и умений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4.23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Особые случаи умножения и деления</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урок-анализ контрольных работ</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4.24</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4.25</w:t>
            </w:r>
          </w:p>
        </w:tc>
        <w:tc>
          <w:tcPr>
            <w:tcW w:w="2835" w:type="dxa"/>
          </w:tcPr>
          <w:p w:rsidR="00185863" w:rsidRPr="00185863" w:rsidRDefault="0088722C" w:rsidP="0088722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задач и уравнений</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4.26</w:t>
            </w:r>
          </w:p>
        </w:tc>
        <w:tc>
          <w:tcPr>
            <w:tcW w:w="2835" w:type="dxa"/>
          </w:tcPr>
          <w:p w:rsidR="00185863" w:rsidRPr="00185863" w:rsidRDefault="00185863" w:rsidP="00185863">
            <w:pPr>
              <w:shd w:val="clear" w:color="auto" w:fill="FFFFFF"/>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 работа</w:t>
            </w:r>
            <w:r w:rsidR="0088722C">
              <w:rPr>
                <w:rFonts w:ascii="Times New Roman" w:eastAsia="Times New Roman" w:hAnsi="Times New Roman" w:cs="Times New Roman"/>
                <w:sz w:val="24"/>
                <w:szCs w:val="24"/>
                <w:lang w:eastAsia="ru-RU"/>
              </w:rPr>
              <w:t xml:space="preserve"> по теме «Умножение и деление»</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w:t>
            </w:r>
          </w:p>
        </w:tc>
        <w:tc>
          <w:tcPr>
            <w:tcW w:w="567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2F501B">
        <w:tc>
          <w:tcPr>
            <w:tcW w:w="85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5</w:t>
            </w:r>
          </w:p>
        </w:tc>
        <w:tc>
          <w:tcPr>
            <w:tcW w:w="2835"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Табличное умножение и деление</w:t>
            </w:r>
          </w:p>
        </w:tc>
        <w:tc>
          <w:tcPr>
            <w:tcW w:w="1418"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11</w:t>
            </w:r>
          </w:p>
        </w:tc>
        <w:tc>
          <w:tcPr>
            <w:tcW w:w="1843"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5.1</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Умножение числа 2. Умножение на 2</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val="restart"/>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Использовать</w:t>
            </w:r>
            <w:r w:rsidRPr="00185863">
              <w:rPr>
                <w:rFonts w:ascii="Times New Roman" w:eastAsia="Times New Roman" w:hAnsi="Times New Roman" w:cs="Times New Roman"/>
                <w:sz w:val="24"/>
                <w:szCs w:val="24"/>
                <w:lang w:eastAsia="ru-RU"/>
              </w:rPr>
              <w:t xml:space="preserve"> связь между компонентами и результатом умножения для выполнения деления.</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Умножать</w:t>
            </w:r>
            <w:r w:rsidRPr="00185863">
              <w:rPr>
                <w:rFonts w:ascii="Times New Roman" w:eastAsia="Times New Roman" w:hAnsi="Times New Roman" w:cs="Times New Roman"/>
                <w:sz w:val="24"/>
                <w:szCs w:val="24"/>
                <w:lang w:eastAsia="ru-RU"/>
              </w:rPr>
              <w:t xml:space="preserve"> и </w:t>
            </w:r>
            <w:r w:rsidRPr="00185863">
              <w:rPr>
                <w:rFonts w:ascii="Times New Roman" w:eastAsia="Times New Roman" w:hAnsi="Times New Roman" w:cs="Times New Roman"/>
                <w:b/>
                <w:sz w:val="24"/>
                <w:szCs w:val="24"/>
                <w:lang w:eastAsia="ru-RU"/>
              </w:rPr>
              <w:t>делить</w:t>
            </w:r>
            <w:r w:rsidRPr="00185863">
              <w:rPr>
                <w:rFonts w:ascii="Times New Roman" w:eastAsia="Times New Roman" w:hAnsi="Times New Roman" w:cs="Times New Roman"/>
                <w:sz w:val="24"/>
                <w:szCs w:val="24"/>
                <w:lang w:eastAsia="ru-RU"/>
              </w:rPr>
              <w:t xml:space="preserve"> на 10.</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задачи с величинами: цена, количество, стоимость.</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задачи на нахождение третьего слагаемого.</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умножение и деление с числами 2 и 3.</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Прогнозировать</w:t>
            </w:r>
            <w:r w:rsidRPr="00185863">
              <w:rPr>
                <w:rFonts w:ascii="Times New Roman" w:eastAsia="Times New Roman" w:hAnsi="Times New Roman" w:cs="Times New Roman"/>
                <w:sz w:val="24"/>
                <w:szCs w:val="24"/>
                <w:lang w:eastAsia="ru-RU"/>
              </w:rPr>
              <w:t xml:space="preserve"> результат вычислений.</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задачи логического и поискового характера.</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lastRenderedPageBreak/>
              <w:t xml:space="preserve">Оценивать </w:t>
            </w:r>
            <w:r w:rsidRPr="00185863">
              <w:rPr>
                <w:rFonts w:ascii="Times New Roman" w:eastAsia="Times New Roman" w:hAnsi="Times New Roman" w:cs="Times New Roman"/>
                <w:sz w:val="24"/>
                <w:szCs w:val="24"/>
                <w:lang w:eastAsia="ru-RU"/>
              </w:rPr>
              <w:t>результаты продвижения по теме, проявлять личностную заинтересованность в приобретении и расширении знаний и способов действий.</w:t>
            </w: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5.2</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Умножение числа 2. Умножение на 2</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5.3</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Умножение числа 2. Умножение на 2</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5.4</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Умножение и деление на 2</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повторительно-обобщающ</w:t>
            </w:r>
            <w:r w:rsidRPr="00185863">
              <w:rPr>
                <w:rFonts w:ascii="Times New Roman" w:eastAsia="Times New Roman" w:hAnsi="Times New Roman" w:cs="Times New Roman"/>
                <w:sz w:val="24"/>
                <w:szCs w:val="24"/>
                <w:lang w:eastAsia="ru-RU"/>
              </w:rPr>
              <w:lastRenderedPageBreak/>
              <w:t xml:space="preserve">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5.5</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185863" w:rsidRPr="00185863">
              <w:rPr>
                <w:rFonts w:ascii="Times New Roman" w:eastAsia="Times New Roman" w:hAnsi="Times New Roman" w:cs="Times New Roman"/>
                <w:sz w:val="24"/>
                <w:szCs w:val="24"/>
                <w:lang w:eastAsia="ru-RU"/>
              </w:rPr>
              <w:t>мешан</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развивающая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5.6</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Умножение числа 3 и на 3</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5.7</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Умножение числа 3. Умножение на 3</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5.8</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Деление на 3</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комбинированный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закрепляющая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5.9</w:t>
            </w:r>
          </w:p>
        </w:tc>
        <w:tc>
          <w:tcPr>
            <w:tcW w:w="2835" w:type="dxa"/>
          </w:tcPr>
          <w:p w:rsidR="00185863" w:rsidRPr="00185863" w:rsidRDefault="00185863" w:rsidP="00185863">
            <w:pPr>
              <w:spacing w:after="0" w:line="240" w:lineRule="auto"/>
              <w:rPr>
                <w:rFonts w:ascii="Times New Roman" w:eastAsia="Times New Roman" w:hAnsi="Times New Roman" w:cs="Times New Roman"/>
                <w:color w:val="0070C0"/>
                <w:sz w:val="24"/>
                <w:szCs w:val="24"/>
                <w:lang w:eastAsia="ru-RU"/>
              </w:rPr>
            </w:pPr>
            <w:r w:rsidRPr="00185863">
              <w:rPr>
                <w:rFonts w:ascii="Times New Roman" w:eastAsia="Times New Roman" w:hAnsi="Times New Roman" w:cs="Times New Roman"/>
                <w:sz w:val="24"/>
                <w:szCs w:val="24"/>
                <w:lang w:eastAsia="ru-RU"/>
              </w:rPr>
              <w:t>Решение задач и выражений</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тельно-обобщаю</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5.10</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Контрольная работа</w:t>
            </w:r>
            <w:r w:rsidR="0088722C">
              <w:rPr>
                <w:rFonts w:ascii="Times New Roman" w:eastAsia="Times New Roman" w:hAnsi="Times New Roman" w:cs="Times New Roman"/>
                <w:sz w:val="24"/>
                <w:szCs w:val="24"/>
                <w:lang w:eastAsia="ru-RU"/>
              </w:rPr>
              <w:t xml:space="preserve"> по теме «Табличное умножение и деление»</w:t>
            </w:r>
          </w:p>
        </w:tc>
        <w:tc>
          <w:tcPr>
            <w:tcW w:w="1418" w:type="dxa"/>
          </w:tcPr>
          <w:p w:rsidR="00185863" w:rsidRPr="00185863" w:rsidRDefault="0088722C" w:rsidP="008872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контроль-ный</w:t>
            </w: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5.11</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Анализ контрольной работы. Решение задач и выражений</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2F501B">
        <w:tc>
          <w:tcPr>
            <w:tcW w:w="85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6</w:t>
            </w:r>
          </w:p>
        </w:tc>
        <w:tc>
          <w:tcPr>
            <w:tcW w:w="2835"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 xml:space="preserve">Повторение </w:t>
            </w:r>
          </w:p>
        </w:tc>
        <w:tc>
          <w:tcPr>
            <w:tcW w:w="1418"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p>
        </w:tc>
        <w:tc>
          <w:tcPr>
            <w:tcW w:w="85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b/>
                <w:sz w:val="24"/>
                <w:szCs w:val="24"/>
                <w:lang w:eastAsia="ru-RU"/>
              </w:rPr>
            </w:pPr>
            <w:r w:rsidRPr="00185863">
              <w:rPr>
                <w:rFonts w:ascii="Times New Roman" w:eastAsia="Times New Roman" w:hAnsi="Times New Roman" w:cs="Times New Roman"/>
                <w:b/>
                <w:sz w:val="24"/>
                <w:szCs w:val="24"/>
                <w:lang w:eastAsia="ru-RU"/>
              </w:rPr>
              <w:t>5</w:t>
            </w:r>
          </w:p>
        </w:tc>
        <w:tc>
          <w:tcPr>
            <w:tcW w:w="1843"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shd w:val="clear" w:color="auto" w:fill="A6A6A6" w:themeFill="background1" w:themeFillShade="A6"/>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6.1</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Сложение и вычитание</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тельно-обобщаю</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val="restart"/>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Выполнять</w:t>
            </w:r>
            <w:r w:rsidRPr="00185863">
              <w:rPr>
                <w:rFonts w:ascii="Times New Roman" w:eastAsia="Times New Roman" w:hAnsi="Times New Roman" w:cs="Times New Roman"/>
                <w:sz w:val="24"/>
                <w:szCs w:val="24"/>
                <w:lang w:eastAsia="ru-RU"/>
              </w:rPr>
              <w:t xml:space="preserve"> сложение и вычитание чисел в пределах 100</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Переводить</w:t>
            </w:r>
            <w:r w:rsidRPr="00185863">
              <w:rPr>
                <w:rFonts w:ascii="Times New Roman" w:eastAsia="Times New Roman" w:hAnsi="Times New Roman" w:cs="Times New Roman"/>
                <w:sz w:val="24"/>
                <w:szCs w:val="24"/>
                <w:lang w:eastAsia="ru-RU"/>
              </w:rPr>
              <w:t xml:space="preserve"> одни длины в другие.</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Сравнивать</w:t>
            </w:r>
            <w:r w:rsidRPr="00185863">
              <w:rPr>
                <w:rFonts w:ascii="Times New Roman" w:eastAsia="Times New Roman" w:hAnsi="Times New Roman" w:cs="Times New Roman"/>
                <w:sz w:val="24"/>
                <w:szCs w:val="24"/>
                <w:lang w:eastAsia="ru-RU"/>
              </w:rPr>
              <w:t xml:space="preserve"> стоимость предметов в пределах 100 р.</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Определять</w:t>
            </w:r>
            <w:r w:rsidRPr="00185863">
              <w:rPr>
                <w:rFonts w:ascii="Times New Roman" w:eastAsia="Times New Roman" w:hAnsi="Times New Roman" w:cs="Times New Roman"/>
                <w:sz w:val="24"/>
                <w:szCs w:val="24"/>
                <w:lang w:eastAsia="ru-RU"/>
              </w:rPr>
              <w:t xml:space="preserve"> по часам время с точностью до минуты.</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Решать</w:t>
            </w:r>
            <w:r w:rsidRPr="00185863">
              <w:rPr>
                <w:rFonts w:ascii="Times New Roman" w:eastAsia="Times New Roman" w:hAnsi="Times New Roman" w:cs="Times New Roman"/>
                <w:sz w:val="24"/>
                <w:szCs w:val="24"/>
                <w:lang w:eastAsia="ru-RU"/>
              </w:rPr>
              <w:t xml:space="preserve"> уравнения на нахождение неизвестного слагаемого, неизвестного уменьшаемого, неизвестного вычитаемого на основе о взаимосвязи </w:t>
            </w:r>
            <w:r w:rsidRPr="00185863">
              <w:rPr>
                <w:rFonts w:ascii="Times New Roman" w:eastAsia="Times New Roman" w:hAnsi="Times New Roman" w:cs="Times New Roman"/>
                <w:sz w:val="24"/>
                <w:szCs w:val="24"/>
                <w:lang w:eastAsia="ru-RU"/>
              </w:rPr>
              <w:lastRenderedPageBreak/>
              <w:t>чисел при сложении, при вычитании</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 xml:space="preserve">Выполнять </w:t>
            </w:r>
            <w:r w:rsidRPr="00185863">
              <w:rPr>
                <w:rFonts w:ascii="Times New Roman" w:eastAsia="Times New Roman" w:hAnsi="Times New Roman" w:cs="Times New Roman"/>
                <w:sz w:val="24"/>
                <w:szCs w:val="24"/>
                <w:lang w:eastAsia="ru-RU"/>
              </w:rPr>
              <w:t>умножение и деление с числами 2 и 3.</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b/>
                <w:sz w:val="24"/>
                <w:szCs w:val="24"/>
                <w:lang w:eastAsia="ru-RU"/>
              </w:rPr>
              <w:t>Оценивать</w:t>
            </w:r>
            <w:r w:rsidRPr="00185863">
              <w:rPr>
                <w:rFonts w:ascii="Times New Roman" w:eastAsia="Times New Roman" w:hAnsi="Times New Roman" w:cs="Times New Roman"/>
                <w:sz w:val="24"/>
                <w:szCs w:val="24"/>
                <w:lang w:eastAsia="ru-RU"/>
              </w:rPr>
              <w:t xml:space="preserve"> результаты освоения темы, проявлять личностную заинтересованность в приобретение и расширении знаний и способов действий</w:t>
            </w: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6.2</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Итоговая контрольная работа за 2 класс</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тельно-обобщаю</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lastRenderedPageBreak/>
              <w:t>6.3</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Единицы стоимости</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Единицы длины</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тельно-обобщаю</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6.4</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 xml:space="preserve">Единицы времени </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тельно-обобщающий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6.5</w:t>
            </w:r>
          </w:p>
        </w:tc>
        <w:tc>
          <w:tcPr>
            <w:tcW w:w="2835"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Решение уравнений</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Табличное умножение</w:t>
            </w:r>
          </w:p>
        </w:tc>
        <w:tc>
          <w:tcPr>
            <w:tcW w:w="1418" w:type="dxa"/>
          </w:tcPr>
          <w:p w:rsidR="00185863" w:rsidRPr="00185863" w:rsidRDefault="0088722C" w:rsidP="001858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85863" w:rsidRPr="00185863">
              <w:rPr>
                <w:rFonts w:ascii="Times New Roman" w:eastAsia="Times New Roman" w:hAnsi="Times New Roman" w:cs="Times New Roman"/>
                <w:sz w:val="24"/>
                <w:szCs w:val="24"/>
                <w:lang w:eastAsia="ru-RU"/>
              </w:rPr>
              <w:t>овтори</w:t>
            </w:r>
            <w:r>
              <w:rPr>
                <w:rFonts w:ascii="Times New Roman" w:eastAsia="Times New Roman" w:hAnsi="Times New Roman" w:cs="Times New Roman"/>
                <w:sz w:val="24"/>
                <w:szCs w:val="24"/>
                <w:lang w:eastAsia="ru-RU"/>
              </w:rPr>
              <w:t>-</w:t>
            </w:r>
            <w:r w:rsidR="00185863" w:rsidRPr="00185863">
              <w:rPr>
                <w:rFonts w:ascii="Times New Roman" w:eastAsia="Times New Roman" w:hAnsi="Times New Roman" w:cs="Times New Roman"/>
                <w:sz w:val="24"/>
                <w:szCs w:val="24"/>
                <w:lang w:eastAsia="ru-RU"/>
              </w:rPr>
              <w:t xml:space="preserve">тельно-обобщающий урок; </w:t>
            </w:r>
          </w:p>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повторительная</w:t>
            </w:r>
          </w:p>
        </w:tc>
        <w:tc>
          <w:tcPr>
            <w:tcW w:w="5670" w:type="dxa"/>
            <w:vMerge/>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r w:rsidR="00185863" w:rsidRPr="00185863" w:rsidTr="0090085B">
        <w:tc>
          <w:tcPr>
            <w:tcW w:w="85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2835" w:type="dxa"/>
          </w:tcPr>
          <w:p w:rsidR="00185863" w:rsidRPr="00185863" w:rsidRDefault="00185863" w:rsidP="00185863">
            <w:pPr>
              <w:spacing w:after="0" w:line="240" w:lineRule="auto"/>
              <w:jc w:val="right"/>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Итого</w:t>
            </w:r>
          </w:p>
        </w:tc>
        <w:tc>
          <w:tcPr>
            <w:tcW w:w="1418"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85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r w:rsidRPr="00185863">
              <w:rPr>
                <w:rFonts w:ascii="Times New Roman" w:eastAsia="Times New Roman" w:hAnsi="Times New Roman" w:cs="Times New Roman"/>
                <w:sz w:val="24"/>
                <w:szCs w:val="24"/>
                <w:lang w:eastAsia="ru-RU"/>
              </w:rPr>
              <w:t>136</w:t>
            </w:r>
          </w:p>
        </w:tc>
        <w:tc>
          <w:tcPr>
            <w:tcW w:w="1843"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5670"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11"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c>
          <w:tcPr>
            <w:tcW w:w="1252" w:type="dxa"/>
          </w:tcPr>
          <w:p w:rsidR="00185863" w:rsidRPr="00185863" w:rsidRDefault="00185863" w:rsidP="00185863">
            <w:pPr>
              <w:spacing w:after="0" w:line="240" w:lineRule="auto"/>
              <w:rPr>
                <w:rFonts w:ascii="Times New Roman" w:eastAsia="Times New Roman" w:hAnsi="Times New Roman" w:cs="Times New Roman"/>
                <w:sz w:val="24"/>
                <w:szCs w:val="24"/>
                <w:lang w:eastAsia="ru-RU"/>
              </w:rPr>
            </w:pPr>
          </w:p>
        </w:tc>
      </w:tr>
    </w:tbl>
    <w:p w:rsidR="00185863" w:rsidRPr="00185863" w:rsidRDefault="00185863" w:rsidP="00185863">
      <w:pPr>
        <w:spacing w:after="0" w:line="240" w:lineRule="auto"/>
        <w:rPr>
          <w:rFonts w:ascii="Times New Roman" w:eastAsia="Times New Roman" w:hAnsi="Times New Roman" w:cs="Times New Roman"/>
          <w:sz w:val="24"/>
          <w:szCs w:val="24"/>
          <w:lang w:eastAsia="ru-RU"/>
        </w:rPr>
      </w:pPr>
    </w:p>
    <w:p w:rsidR="00185863" w:rsidRPr="00185863" w:rsidRDefault="00185863" w:rsidP="00185863">
      <w:pPr>
        <w:spacing w:after="0" w:line="360" w:lineRule="auto"/>
        <w:ind w:right="20"/>
        <w:jc w:val="center"/>
        <w:rPr>
          <w:rFonts w:ascii="Times New Roman" w:eastAsia="Times New Roman" w:hAnsi="Times New Roman" w:cs="Times New Roman"/>
          <w:b/>
          <w:sz w:val="28"/>
          <w:szCs w:val="28"/>
          <w:shd w:val="clear" w:color="auto" w:fill="FFFFFF"/>
        </w:rPr>
      </w:pPr>
    </w:p>
    <w:p w:rsidR="00185863" w:rsidRPr="00185863" w:rsidRDefault="00185863" w:rsidP="00185863">
      <w:pPr>
        <w:spacing w:after="0" w:line="360" w:lineRule="auto"/>
        <w:ind w:right="20"/>
        <w:jc w:val="center"/>
        <w:rPr>
          <w:rFonts w:ascii="Times New Roman" w:eastAsia="Times New Roman" w:hAnsi="Times New Roman" w:cs="Times New Roman"/>
          <w:b/>
          <w:sz w:val="28"/>
          <w:szCs w:val="28"/>
          <w:shd w:val="clear" w:color="auto" w:fill="FFFFFF"/>
        </w:rPr>
        <w:sectPr w:rsidR="00185863" w:rsidRPr="00185863" w:rsidSect="0090085B">
          <w:pgSz w:w="16838" w:h="11906" w:orient="landscape"/>
          <w:pgMar w:top="720" w:right="720" w:bottom="720" w:left="720" w:header="708" w:footer="708" w:gutter="0"/>
          <w:cols w:space="708"/>
          <w:docGrid w:linePitch="360"/>
        </w:sectPr>
      </w:pPr>
    </w:p>
    <w:p w:rsidR="00185863" w:rsidRPr="00185863" w:rsidRDefault="00185863" w:rsidP="00185863">
      <w:pPr>
        <w:spacing w:after="0" w:line="360" w:lineRule="auto"/>
        <w:ind w:right="20"/>
        <w:jc w:val="center"/>
        <w:rPr>
          <w:rFonts w:ascii="Times New Roman" w:eastAsia="Times New Roman" w:hAnsi="Times New Roman" w:cs="Times New Roman"/>
          <w:b/>
          <w:sz w:val="28"/>
          <w:szCs w:val="28"/>
          <w:shd w:val="clear" w:color="auto" w:fill="FFFFFF"/>
        </w:rPr>
      </w:pPr>
      <w:r w:rsidRPr="00185863">
        <w:rPr>
          <w:rFonts w:ascii="Times New Roman" w:eastAsia="Times New Roman" w:hAnsi="Times New Roman" w:cs="Times New Roman"/>
          <w:b/>
          <w:sz w:val="28"/>
          <w:szCs w:val="28"/>
          <w:shd w:val="clear" w:color="auto" w:fill="FFFFFF"/>
        </w:rPr>
        <w:lastRenderedPageBreak/>
        <w:t>Учебно-методическое обеспечение</w:t>
      </w:r>
    </w:p>
    <w:p w:rsidR="00185863" w:rsidRPr="00185863" w:rsidRDefault="00185863" w:rsidP="00185863">
      <w:pPr>
        <w:spacing w:after="0" w:line="360" w:lineRule="auto"/>
        <w:ind w:right="20"/>
        <w:jc w:val="center"/>
        <w:rPr>
          <w:rFonts w:ascii="Times New Roman" w:eastAsia="Times New Roman" w:hAnsi="Times New Roman" w:cs="Times New Roman"/>
          <w:b/>
          <w:sz w:val="28"/>
          <w:szCs w:val="28"/>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7"/>
        <w:gridCol w:w="3654"/>
      </w:tblGrid>
      <w:tr w:rsidR="00185863" w:rsidRPr="00185863" w:rsidTr="0090085B">
        <w:tc>
          <w:tcPr>
            <w:tcW w:w="9571" w:type="dxa"/>
            <w:gridSpan w:val="2"/>
          </w:tcPr>
          <w:p w:rsidR="00185863" w:rsidRPr="00185863" w:rsidRDefault="00185863" w:rsidP="00185863">
            <w:pPr>
              <w:spacing w:after="120" w:line="240" w:lineRule="auto"/>
              <w:jc w:val="center"/>
              <w:rPr>
                <w:rFonts w:ascii="Times New Roman" w:eastAsia="Calibri" w:hAnsi="Times New Roman" w:cs="Times New Roman"/>
                <w:b/>
                <w:sz w:val="24"/>
                <w:szCs w:val="24"/>
                <w:lang w:eastAsia="ru-RU"/>
              </w:rPr>
            </w:pPr>
            <w:r w:rsidRPr="00185863">
              <w:rPr>
                <w:rFonts w:ascii="Times New Roman" w:eastAsia="Calibri" w:hAnsi="Times New Roman" w:cs="Times New Roman"/>
                <w:b/>
                <w:sz w:val="24"/>
                <w:szCs w:val="24"/>
                <w:lang w:eastAsia="ru-RU"/>
              </w:rPr>
              <w:t>Книгопечатная продукция</w:t>
            </w:r>
          </w:p>
        </w:tc>
      </w:tr>
      <w:tr w:rsidR="00185863" w:rsidRPr="00185863" w:rsidTr="0090085B">
        <w:tc>
          <w:tcPr>
            <w:tcW w:w="5917" w:type="dxa"/>
          </w:tcPr>
          <w:p w:rsidR="00185863" w:rsidRPr="00185863" w:rsidRDefault="00185863" w:rsidP="00185863">
            <w:pPr>
              <w:spacing w:after="12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Горецкий В.Г., Канакина В.П. и др. Сборник рабочих программ. 1-4 классы.</w:t>
            </w:r>
          </w:p>
          <w:p w:rsidR="00185863" w:rsidRPr="00185863" w:rsidRDefault="00185863" w:rsidP="00185863">
            <w:pPr>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b/>
                <w:sz w:val="24"/>
                <w:szCs w:val="24"/>
                <w:lang w:eastAsia="ru-RU"/>
              </w:rPr>
              <w:t>Учебники</w:t>
            </w:r>
          </w:p>
          <w:p w:rsidR="00185863" w:rsidRPr="00185863" w:rsidRDefault="00185863" w:rsidP="00185863">
            <w:pPr>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sz w:val="24"/>
                <w:szCs w:val="24"/>
                <w:lang w:eastAsia="ru-RU"/>
              </w:rPr>
              <w:t>Моро М.И. Волкова С.И., Степанова С.В.</w:t>
            </w:r>
            <w:r w:rsidR="0088722C">
              <w:rPr>
                <w:rFonts w:ascii="Times New Roman" w:eastAsia="Calibri" w:hAnsi="Times New Roman" w:cs="Times New Roman"/>
                <w:b/>
                <w:sz w:val="24"/>
                <w:szCs w:val="24"/>
                <w:lang w:eastAsia="ru-RU"/>
              </w:rPr>
              <w:t xml:space="preserve"> Математика. Учебник. 2</w:t>
            </w:r>
            <w:r w:rsidRPr="00185863">
              <w:rPr>
                <w:rFonts w:ascii="Times New Roman" w:eastAsia="Calibri" w:hAnsi="Times New Roman" w:cs="Times New Roman"/>
                <w:b/>
                <w:sz w:val="24"/>
                <w:szCs w:val="24"/>
                <w:lang w:eastAsia="ru-RU"/>
              </w:rPr>
              <w:t xml:space="preserve"> класс. В 2 ч. Ч. 1.</w:t>
            </w:r>
          </w:p>
          <w:p w:rsidR="00185863" w:rsidRPr="00185863" w:rsidRDefault="00185863" w:rsidP="00185863">
            <w:pPr>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sz w:val="24"/>
                <w:szCs w:val="24"/>
                <w:lang w:eastAsia="ru-RU"/>
              </w:rPr>
              <w:t>Моро М.И. Волкова С.И., Степанова С.В.</w:t>
            </w:r>
            <w:r w:rsidR="0088722C">
              <w:rPr>
                <w:rFonts w:ascii="Times New Roman" w:eastAsia="Calibri" w:hAnsi="Times New Roman" w:cs="Times New Roman"/>
                <w:b/>
                <w:sz w:val="24"/>
                <w:szCs w:val="24"/>
                <w:lang w:eastAsia="ru-RU"/>
              </w:rPr>
              <w:t xml:space="preserve"> Математика. Учебник. 2</w:t>
            </w:r>
            <w:r w:rsidRPr="00185863">
              <w:rPr>
                <w:rFonts w:ascii="Times New Roman" w:eastAsia="Calibri" w:hAnsi="Times New Roman" w:cs="Times New Roman"/>
                <w:b/>
                <w:sz w:val="24"/>
                <w:szCs w:val="24"/>
                <w:lang w:eastAsia="ru-RU"/>
              </w:rPr>
              <w:t xml:space="preserve"> класс. В 2 ч. Ч. 2.</w:t>
            </w:r>
          </w:p>
          <w:p w:rsidR="00185863" w:rsidRPr="00185863" w:rsidRDefault="00185863" w:rsidP="00185863">
            <w:pPr>
              <w:spacing w:after="0" w:line="240" w:lineRule="auto"/>
              <w:rPr>
                <w:rFonts w:ascii="Times New Roman" w:eastAsia="Calibri" w:hAnsi="Times New Roman" w:cs="Times New Roman"/>
                <w:sz w:val="24"/>
                <w:szCs w:val="24"/>
                <w:lang w:eastAsia="ru-RU"/>
              </w:rPr>
            </w:pPr>
          </w:p>
          <w:p w:rsidR="00185863" w:rsidRPr="00185863" w:rsidRDefault="00185863" w:rsidP="00185863">
            <w:pPr>
              <w:spacing w:after="0" w:line="240" w:lineRule="auto"/>
              <w:rPr>
                <w:rFonts w:ascii="Times New Roman" w:eastAsia="Calibri" w:hAnsi="Times New Roman" w:cs="Times New Roman"/>
                <w:i/>
                <w:sz w:val="24"/>
                <w:szCs w:val="24"/>
                <w:lang w:eastAsia="ru-RU"/>
              </w:rPr>
            </w:pPr>
            <w:r w:rsidRPr="00185863">
              <w:rPr>
                <w:rFonts w:ascii="Times New Roman" w:eastAsia="Calibri" w:hAnsi="Times New Roman" w:cs="Times New Roman"/>
                <w:b/>
                <w:sz w:val="24"/>
                <w:szCs w:val="24"/>
                <w:lang w:eastAsia="ru-RU"/>
              </w:rPr>
              <w:t xml:space="preserve">Рабочие тетради </w:t>
            </w:r>
          </w:p>
          <w:p w:rsidR="00185863" w:rsidRPr="00185863" w:rsidRDefault="00185863" w:rsidP="00185863">
            <w:pPr>
              <w:widowControl w:val="0"/>
              <w:numPr>
                <w:ilvl w:val="0"/>
                <w:numId w:val="6"/>
              </w:numPr>
              <w:suppressAutoHyphens/>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sz w:val="24"/>
                <w:szCs w:val="24"/>
                <w:lang w:eastAsia="ru-RU"/>
              </w:rPr>
              <w:t xml:space="preserve">Моро М.И. Волкова С.И.  </w:t>
            </w:r>
            <w:r w:rsidR="0088722C">
              <w:rPr>
                <w:rFonts w:ascii="Times New Roman" w:eastAsia="Calibri" w:hAnsi="Times New Roman" w:cs="Times New Roman"/>
                <w:b/>
                <w:sz w:val="24"/>
                <w:szCs w:val="24"/>
                <w:lang w:eastAsia="ru-RU"/>
              </w:rPr>
              <w:t>Математика. Рабочая тетрадь. 2</w:t>
            </w:r>
            <w:r w:rsidRPr="00185863">
              <w:rPr>
                <w:rFonts w:ascii="Times New Roman" w:eastAsia="Calibri" w:hAnsi="Times New Roman" w:cs="Times New Roman"/>
                <w:b/>
                <w:sz w:val="24"/>
                <w:szCs w:val="24"/>
                <w:lang w:eastAsia="ru-RU"/>
              </w:rPr>
              <w:t xml:space="preserve"> класс. В 2 ч. Ч. 1.</w:t>
            </w:r>
          </w:p>
          <w:p w:rsidR="00185863" w:rsidRPr="00185863" w:rsidRDefault="00185863" w:rsidP="00185863">
            <w:pPr>
              <w:widowControl w:val="0"/>
              <w:numPr>
                <w:ilvl w:val="0"/>
                <w:numId w:val="6"/>
              </w:numPr>
              <w:suppressAutoHyphens/>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sz w:val="24"/>
                <w:szCs w:val="24"/>
                <w:lang w:eastAsia="ru-RU"/>
              </w:rPr>
              <w:t xml:space="preserve">Моро М.И. Волкова С.И.  </w:t>
            </w:r>
            <w:r w:rsidR="0088722C">
              <w:rPr>
                <w:rFonts w:ascii="Times New Roman" w:eastAsia="Calibri" w:hAnsi="Times New Roman" w:cs="Times New Roman"/>
                <w:b/>
                <w:sz w:val="24"/>
                <w:szCs w:val="24"/>
                <w:lang w:eastAsia="ru-RU"/>
              </w:rPr>
              <w:t>Математика. Рабочая тетрадь. 2</w:t>
            </w:r>
            <w:r w:rsidRPr="00185863">
              <w:rPr>
                <w:rFonts w:ascii="Times New Roman" w:eastAsia="Calibri" w:hAnsi="Times New Roman" w:cs="Times New Roman"/>
                <w:b/>
                <w:sz w:val="24"/>
                <w:szCs w:val="24"/>
                <w:lang w:eastAsia="ru-RU"/>
              </w:rPr>
              <w:t xml:space="preserve"> класс. В 2 ч. Ч. 2.</w:t>
            </w:r>
          </w:p>
          <w:p w:rsidR="00185863" w:rsidRPr="00185863" w:rsidRDefault="00185863" w:rsidP="00185863">
            <w:pPr>
              <w:spacing w:after="0" w:line="240" w:lineRule="auto"/>
              <w:rPr>
                <w:rFonts w:ascii="Times New Roman" w:eastAsia="Calibri" w:hAnsi="Times New Roman" w:cs="Times New Roman"/>
                <w:b/>
                <w:sz w:val="24"/>
                <w:szCs w:val="24"/>
                <w:lang w:eastAsia="ru-RU"/>
              </w:rPr>
            </w:pPr>
          </w:p>
          <w:p w:rsidR="00185863" w:rsidRPr="00185863" w:rsidRDefault="00185863" w:rsidP="00185863">
            <w:pPr>
              <w:spacing w:after="0" w:line="240" w:lineRule="auto"/>
              <w:rPr>
                <w:rFonts w:ascii="Times New Roman" w:eastAsia="Calibri" w:hAnsi="Times New Roman" w:cs="Times New Roman"/>
                <w:i/>
                <w:sz w:val="24"/>
                <w:szCs w:val="24"/>
                <w:lang w:eastAsia="ru-RU"/>
              </w:rPr>
            </w:pPr>
            <w:r w:rsidRPr="00185863">
              <w:rPr>
                <w:rFonts w:ascii="Times New Roman" w:eastAsia="Calibri" w:hAnsi="Times New Roman" w:cs="Times New Roman"/>
                <w:b/>
                <w:sz w:val="24"/>
                <w:szCs w:val="24"/>
                <w:lang w:eastAsia="ru-RU"/>
              </w:rPr>
              <w:t>Проверочные работы</w:t>
            </w:r>
          </w:p>
          <w:p w:rsidR="00185863" w:rsidRPr="00185863" w:rsidRDefault="00185863" w:rsidP="00185863">
            <w:pPr>
              <w:widowControl w:val="0"/>
              <w:numPr>
                <w:ilvl w:val="0"/>
                <w:numId w:val="7"/>
              </w:numPr>
              <w:suppressAutoHyphens/>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sz w:val="24"/>
                <w:szCs w:val="24"/>
                <w:lang w:eastAsia="ru-RU"/>
              </w:rPr>
              <w:t>. Ситникова Т.Н С</w:t>
            </w:r>
            <w:r w:rsidRPr="00185863">
              <w:rPr>
                <w:rFonts w:ascii="Times New Roman" w:eastAsia="Calibri" w:hAnsi="Times New Roman" w:cs="Times New Roman"/>
                <w:b/>
                <w:sz w:val="24"/>
                <w:szCs w:val="24"/>
                <w:lang w:eastAsia="ru-RU"/>
              </w:rPr>
              <w:t>амостоятельные и  контрольные работы по математике.</w:t>
            </w:r>
          </w:p>
          <w:p w:rsidR="00185863" w:rsidRPr="00185863" w:rsidRDefault="00185863" w:rsidP="00185863">
            <w:pPr>
              <w:widowControl w:val="0"/>
              <w:numPr>
                <w:ilvl w:val="0"/>
                <w:numId w:val="7"/>
              </w:numPr>
              <w:suppressAutoHyphens/>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b/>
                <w:sz w:val="24"/>
                <w:szCs w:val="24"/>
                <w:lang w:eastAsia="ru-RU"/>
              </w:rPr>
              <w:t>Контрольно измерительные материалы к учебнику  М.И.Моро.</w:t>
            </w:r>
          </w:p>
          <w:p w:rsidR="00185863" w:rsidRPr="00185863" w:rsidRDefault="00185863" w:rsidP="00185863">
            <w:pPr>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b/>
                <w:sz w:val="24"/>
                <w:szCs w:val="24"/>
                <w:lang w:eastAsia="ru-RU"/>
              </w:rPr>
              <w:t>Методические пособия</w:t>
            </w:r>
          </w:p>
          <w:p w:rsidR="00185863" w:rsidRPr="00185863" w:rsidRDefault="00185863" w:rsidP="00185863">
            <w:pPr>
              <w:spacing w:after="0" w:line="240" w:lineRule="auto"/>
              <w:rPr>
                <w:rFonts w:ascii="Times New Roman" w:eastAsia="Calibri" w:hAnsi="Times New Roman" w:cs="Times New Roman"/>
                <w:b/>
                <w:sz w:val="24"/>
                <w:szCs w:val="24"/>
                <w:lang w:eastAsia="ru-RU"/>
              </w:rPr>
            </w:pPr>
            <w:r w:rsidRPr="00185863">
              <w:rPr>
                <w:rFonts w:ascii="Times New Roman" w:eastAsia="Calibri" w:hAnsi="Times New Roman" w:cs="Times New Roman"/>
                <w:sz w:val="24"/>
                <w:szCs w:val="24"/>
                <w:lang w:eastAsia="ru-RU"/>
              </w:rPr>
              <w:t xml:space="preserve">Ситникова Т.Н. </w:t>
            </w:r>
            <w:r w:rsidRPr="00185863">
              <w:rPr>
                <w:rFonts w:ascii="Times New Roman" w:eastAsia="Calibri" w:hAnsi="Times New Roman" w:cs="Times New Roman"/>
                <w:b/>
                <w:sz w:val="24"/>
                <w:szCs w:val="24"/>
                <w:lang w:eastAsia="ru-RU"/>
              </w:rPr>
              <w:t>Мат</w:t>
            </w:r>
            <w:r w:rsidR="0088722C">
              <w:rPr>
                <w:rFonts w:ascii="Times New Roman" w:eastAsia="Calibri" w:hAnsi="Times New Roman" w:cs="Times New Roman"/>
                <w:b/>
                <w:sz w:val="24"/>
                <w:szCs w:val="24"/>
                <w:lang w:eastAsia="ru-RU"/>
              </w:rPr>
              <w:t>ематика. Поурочные разработки. 2</w:t>
            </w:r>
            <w:r w:rsidRPr="00185863">
              <w:rPr>
                <w:rFonts w:ascii="Times New Roman" w:eastAsia="Calibri" w:hAnsi="Times New Roman" w:cs="Times New Roman"/>
                <w:b/>
                <w:sz w:val="24"/>
                <w:szCs w:val="24"/>
                <w:lang w:eastAsia="ru-RU"/>
              </w:rPr>
              <w:t xml:space="preserve"> класс.</w:t>
            </w:r>
          </w:p>
        </w:tc>
        <w:tc>
          <w:tcPr>
            <w:tcW w:w="3654" w:type="dxa"/>
          </w:tcPr>
          <w:p w:rsidR="00185863" w:rsidRPr="00185863" w:rsidRDefault="00185863" w:rsidP="00185863">
            <w:pPr>
              <w:spacing w:after="120" w:line="240" w:lineRule="auto"/>
              <w:jc w:val="center"/>
              <w:rPr>
                <w:rFonts w:ascii="Times New Roman" w:eastAsia="Calibri" w:hAnsi="Times New Roman" w:cs="Times New Roman"/>
                <w:sz w:val="24"/>
                <w:szCs w:val="24"/>
                <w:lang w:eastAsia="ru-RU"/>
              </w:rPr>
            </w:pPr>
          </w:p>
        </w:tc>
      </w:tr>
      <w:tr w:rsidR="00185863" w:rsidRPr="00185863" w:rsidTr="0090085B">
        <w:tc>
          <w:tcPr>
            <w:tcW w:w="9571" w:type="dxa"/>
            <w:gridSpan w:val="2"/>
          </w:tcPr>
          <w:p w:rsidR="00185863" w:rsidRPr="00185863" w:rsidRDefault="00185863" w:rsidP="00185863">
            <w:pPr>
              <w:spacing w:after="120" w:line="240" w:lineRule="auto"/>
              <w:jc w:val="center"/>
              <w:rPr>
                <w:rFonts w:ascii="Times New Roman" w:eastAsia="Calibri" w:hAnsi="Times New Roman" w:cs="Times New Roman"/>
                <w:b/>
                <w:sz w:val="24"/>
                <w:szCs w:val="24"/>
                <w:lang w:eastAsia="ru-RU"/>
              </w:rPr>
            </w:pPr>
            <w:r w:rsidRPr="00185863">
              <w:rPr>
                <w:rFonts w:ascii="Times New Roman" w:eastAsia="Calibri" w:hAnsi="Times New Roman" w:cs="Times New Roman"/>
                <w:b/>
                <w:sz w:val="24"/>
                <w:szCs w:val="24"/>
                <w:lang w:eastAsia="ru-RU"/>
              </w:rPr>
              <w:t>Печатные пособия</w:t>
            </w:r>
          </w:p>
        </w:tc>
      </w:tr>
      <w:tr w:rsidR="00185863" w:rsidRPr="00185863" w:rsidTr="0090085B">
        <w:tc>
          <w:tcPr>
            <w:tcW w:w="5917" w:type="dxa"/>
          </w:tcPr>
          <w:p w:rsidR="00185863" w:rsidRPr="00185863" w:rsidRDefault="00185863" w:rsidP="00185863">
            <w:pPr>
              <w:spacing w:after="12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Разрезной счетный материал по математике (Приложение к учебнику 1 класса).</w:t>
            </w:r>
          </w:p>
          <w:p w:rsidR="00185863" w:rsidRPr="00185863" w:rsidRDefault="00185863" w:rsidP="00185863">
            <w:pPr>
              <w:spacing w:after="12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Моро М.И. Волкова С.И., Степанова С.В.</w:t>
            </w:r>
            <w:r w:rsidRPr="00185863">
              <w:rPr>
                <w:rFonts w:ascii="Times New Roman" w:eastAsia="Calibri" w:hAnsi="Times New Roman" w:cs="Times New Roman"/>
                <w:b/>
                <w:sz w:val="24"/>
                <w:szCs w:val="24"/>
                <w:lang w:eastAsia="ru-RU"/>
              </w:rPr>
              <w:t xml:space="preserve"> Математика. Компле</w:t>
            </w:r>
            <w:r w:rsidR="0088722C">
              <w:rPr>
                <w:rFonts w:ascii="Times New Roman" w:eastAsia="Calibri" w:hAnsi="Times New Roman" w:cs="Times New Roman"/>
                <w:b/>
                <w:sz w:val="24"/>
                <w:szCs w:val="24"/>
                <w:lang w:eastAsia="ru-RU"/>
              </w:rPr>
              <w:t>кт таблиц для начальной школы. 2</w:t>
            </w:r>
            <w:r w:rsidRPr="00185863">
              <w:rPr>
                <w:rFonts w:ascii="Times New Roman" w:eastAsia="Calibri" w:hAnsi="Times New Roman" w:cs="Times New Roman"/>
                <w:b/>
                <w:sz w:val="24"/>
                <w:szCs w:val="24"/>
                <w:lang w:eastAsia="ru-RU"/>
              </w:rPr>
              <w:t xml:space="preserve"> класс.</w:t>
            </w:r>
          </w:p>
        </w:tc>
        <w:tc>
          <w:tcPr>
            <w:tcW w:w="3654" w:type="dxa"/>
          </w:tcPr>
          <w:p w:rsidR="00185863" w:rsidRPr="00185863" w:rsidRDefault="00185863" w:rsidP="00185863">
            <w:pPr>
              <w:spacing w:after="120" w:line="240" w:lineRule="auto"/>
              <w:jc w:val="center"/>
              <w:rPr>
                <w:rFonts w:ascii="Times New Roman" w:eastAsia="Calibri" w:hAnsi="Times New Roman" w:cs="Times New Roman"/>
                <w:sz w:val="24"/>
                <w:szCs w:val="24"/>
                <w:lang w:eastAsia="ru-RU"/>
              </w:rPr>
            </w:pPr>
          </w:p>
        </w:tc>
      </w:tr>
      <w:tr w:rsidR="00185863" w:rsidRPr="00185863" w:rsidTr="0090085B">
        <w:tc>
          <w:tcPr>
            <w:tcW w:w="9571" w:type="dxa"/>
            <w:gridSpan w:val="2"/>
          </w:tcPr>
          <w:p w:rsidR="00185863" w:rsidRPr="00185863" w:rsidRDefault="00185863" w:rsidP="00185863">
            <w:pPr>
              <w:spacing w:after="120" w:line="240" w:lineRule="auto"/>
              <w:jc w:val="center"/>
              <w:rPr>
                <w:rFonts w:ascii="Times New Roman" w:eastAsia="Calibri" w:hAnsi="Times New Roman" w:cs="Times New Roman"/>
                <w:sz w:val="24"/>
                <w:szCs w:val="24"/>
                <w:lang w:eastAsia="ru-RU"/>
              </w:rPr>
            </w:pPr>
            <w:r w:rsidRPr="00185863">
              <w:rPr>
                <w:rFonts w:ascii="Times New Roman" w:eastAsia="Calibri" w:hAnsi="Times New Roman" w:cs="Times New Roman"/>
                <w:b/>
                <w:sz w:val="24"/>
                <w:szCs w:val="24"/>
                <w:lang w:eastAsia="ru-RU"/>
              </w:rPr>
              <w:t xml:space="preserve">Компьютерные и информационно-коммуникативные средства </w:t>
            </w:r>
          </w:p>
        </w:tc>
      </w:tr>
      <w:tr w:rsidR="00185863" w:rsidRPr="00185863" w:rsidTr="0090085B">
        <w:tc>
          <w:tcPr>
            <w:tcW w:w="5917" w:type="dxa"/>
          </w:tcPr>
          <w:p w:rsidR="00185863" w:rsidRPr="00185863" w:rsidRDefault="00185863" w:rsidP="00185863">
            <w:pPr>
              <w:spacing w:after="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b/>
                <w:sz w:val="24"/>
                <w:szCs w:val="24"/>
                <w:lang w:eastAsia="ru-RU"/>
              </w:rPr>
              <w:t>Электронные учебные пособия</w:t>
            </w:r>
          </w:p>
          <w:p w:rsidR="00185863" w:rsidRPr="00185863" w:rsidRDefault="00185863" w:rsidP="00185863">
            <w:pPr>
              <w:widowControl w:val="0"/>
              <w:numPr>
                <w:ilvl w:val="0"/>
                <w:numId w:val="8"/>
              </w:numPr>
              <w:suppressAutoHyphens/>
              <w:spacing w:after="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Электронное  прило</w:t>
            </w:r>
            <w:r w:rsidR="0088722C">
              <w:rPr>
                <w:rFonts w:ascii="Times New Roman" w:eastAsia="Calibri" w:hAnsi="Times New Roman" w:cs="Times New Roman"/>
                <w:sz w:val="24"/>
                <w:szCs w:val="24"/>
                <w:lang w:eastAsia="ru-RU"/>
              </w:rPr>
              <w:t>жение к учебнику «Математика», 2</w:t>
            </w:r>
            <w:r w:rsidRPr="00185863">
              <w:rPr>
                <w:rFonts w:ascii="Times New Roman" w:eastAsia="Calibri" w:hAnsi="Times New Roman" w:cs="Times New Roman"/>
                <w:sz w:val="24"/>
                <w:szCs w:val="24"/>
                <w:lang w:eastAsia="ru-RU"/>
              </w:rPr>
              <w:t xml:space="preserve"> класс</w:t>
            </w:r>
          </w:p>
          <w:p w:rsidR="00185863" w:rsidRPr="00185863" w:rsidRDefault="00185863" w:rsidP="00185863">
            <w:pPr>
              <w:spacing w:after="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(диск CD - ROM), авторы Волкова С.И., Антошин М.К, Сафонова Н.Ф.Классная доска с набором приспособлений для крепления таблиц и картинок.</w:t>
            </w:r>
          </w:p>
          <w:p w:rsidR="00185863" w:rsidRPr="00185863" w:rsidRDefault="00185863" w:rsidP="00185863">
            <w:pPr>
              <w:spacing w:after="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Ноутбук.</w:t>
            </w:r>
          </w:p>
          <w:p w:rsidR="00185863" w:rsidRPr="00185863" w:rsidRDefault="00185863" w:rsidP="00185863">
            <w:pPr>
              <w:spacing w:after="0" w:line="240" w:lineRule="auto"/>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Принтер лазерный.</w:t>
            </w:r>
          </w:p>
          <w:p w:rsidR="00185863" w:rsidRPr="00185863" w:rsidRDefault="0088722C" w:rsidP="00185863">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Сканер.</w:t>
            </w:r>
          </w:p>
        </w:tc>
        <w:tc>
          <w:tcPr>
            <w:tcW w:w="3654" w:type="dxa"/>
          </w:tcPr>
          <w:p w:rsidR="00185863" w:rsidRPr="00185863" w:rsidRDefault="00185863" w:rsidP="00185863">
            <w:pPr>
              <w:spacing w:after="120" w:line="240" w:lineRule="auto"/>
              <w:jc w:val="center"/>
              <w:rPr>
                <w:rFonts w:ascii="Times New Roman" w:eastAsia="Calibri" w:hAnsi="Times New Roman" w:cs="Times New Roman"/>
                <w:sz w:val="24"/>
                <w:szCs w:val="24"/>
                <w:lang w:eastAsia="ru-RU"/>
              </w:rPr>
            </w:pPr>
          </w:p>
        </w:tc>
      </w:tr>
      <w:tr w:rsidR="00185863" w:rsidRPr="00185863" w:rsidTr="0090085B">
        <w:tc>
          <w:tcPr>
            <w:tcW w:w="9571" w:type="dxa"/>
            <w:gridSpan w:val="2"/>
            <w:tcBorders>
              <w:left w:val="nil"/>
              <w:right w:val="nil"/>
            </w:tcBorders>
          </w:tcPr>
          <w:p w:rsidR="00185863" w:rsidRDefault="00185863" w:rsidP="00185863">
            <w:pPr>
              <w:spacing w:after="0" w:line="360" w:lineRule="auto"/>
              <w:ind w:right="20"/>
              <w:jc w:val="center"/>
              <w:rPr>
                <w:rFonts w:ascii="Times New Roman" w:eastAsia="Times New Roman" w:hAnsi="Times New Roman" w:cs="Times New Roman"/>
                <w:b/>
                <w:sz w:val="28"/>
                <w:szCs w:val="28"/>
                <w:shd w:val="clear" w:color="auto" w:fill="FFFFFF"/>
                <w:lang w:eastAsia="ru-RU"/>
              </w:rPr>
            </w:pPr>
          </w:p>
          <w:p w:rsidR="004B2986" w:rsidRDefault="004B2986" w:rsidP="00185863">
            <w:pPr>
              <w:spacing w:after="0" w:line="360" w:lineRule="auto"/>
              <w:ind w:right="20"/>
              <w:jc w:val="center"/>
              <w:rPr>
                <w:rFonts w:ascii="Times New Roman" w:eastAsia="Times New Roman" w:hAnsi="Times New Roman" w:cs="Times New Roman"/>
                <w:b/>
                <w:sz w:val="28"/>
                <w:szCs w:val="28"/>
                <w:shd w:val="clear" w:color="auto" w:fill="FFFFFF"/>
                <w:lang w:eastAsia="ru-RU"/>
              </w:rPr>
            </w:pPr>
          </w:p>
          <w:p w:rsidR="004B2986" w:rsidRDefault="004B2986" w:rsidP="00185863">
            <w:pPr>
              <w:spacing w:after="0" w:line="360" w:lineRule="auto"/>
              <w:ind w:right="20"/>
              <w:jc w:val="center"/>
              <w:rPr>
                <w:rFonts w:ascii="Times New Roman" w:eastAsia="Times New Roman" w:hAnsi="Times New Roman" w:cs="Times New Roman"/>
                <w:b/>
                <w:sz w:val="28"/>
                <w:szCs w:val="28"/>
                <w:shd w:val="clear" w:color="auto" w:fill="FFFFFF"/>
                <w:lang w:eastAsia="ru-RU"/>
              </w:rPr>
            </w:pPr>
          </w:p>
          <w:p w:rsidR="004B2986" w:rsidRPr="00185863" w:rsidRDefault="004B2986" w:rsidP="00185863">
            <w:pPr>
              <w:spacing w:after="0" w:line="360" w:lineRule="auto"/>
              <w:ind w:right="20"/>
              <w:jc w:val="center"/>
              <w:rPr>
                <w:rFonts w:ascii="Times New Roman" w:eastAsia="Times New Roman" w:hAnsi="Times New Roman" w:cs="Times New Roman"/>
                <w:b/>
                <w:sz w:val="28"/>
                <w:szCs w:val="28"/>
                <w:shd w:val="clear" w:color="auto" w:fill="FFFFFF"/>
                <w:lang w:eastAsia="ru-RU"/>
              </w:rPr>
            </w:pPr>
          </w:p>
          <w:p w:rsidR="00185863" w:rsidRPr="00185863" w:rsidRDefault="00185863" w:rsidP="00185863">
            <w:pPr>
              <w:spacing w:after="0" w:line="360" w:lineRule="auto"/>
              <w:ind w:right="20"/>
              <w:jc w:val="center"/>
              <w:rPr>
                <w:rFonts w:ascii="Times New Roman" w:eastAsia="Times New Roman" w:hAnsi="Times New Roman" w:cs="Times New Roman"/>
                <w:b/>
                <w:sz w:val="28"/>
                <w:szCs w:val="28"/>
                <w:shd w:val="clear" w:color="auto" w:fill="FFFFFF"/>
                <w:lang w:eastAsia="ru-RU"/>
              </w:rPr>
            </w:pPr>
            <w:r w:rsidRPr="00185863">
              <w:rPr>
                <w:rFonts w:ascii="Times New Roman" w:eastAsia="Times New Roman" w:hAnsi="Times New Roman" w:cs="Times New Roman"/>
                <w:b/>
                <w:sz w:val="28"/>
                <w:szCs w:val="28"/>
                <w:shd w:val="clear" w:color="auto" w:fill="FFFFFF"/>
                <w:lang w:eastAsia="ru-RU"/>
              </w:rPr>
              <w:lastRenderedPageBreak/>
              <w:t>Материально-техническое обеспечение</w:t>
            </w:r>
          </w:p>
          <w:p w:rsidR="00185863" w:rsidRPr="00185863" w:rsidRDefault="00185863" w:rsidP="00185863">
            <w:pPr>
              <w:spacing w:after="120" w:line="240" w:lineRule="auto"/>
              <w:jc w:val="center"/>
              <w:rPr>
                <w:rFonts w:ascii="Times New Roman" w:eastAsia="Calibri" w:hAnsi="Times New Roman" w:cs="Times New Roman"/>
                <w:sz w:val="24"/>
                <w:szCs w:val="24"/>
                <w:lang w:eastAsia="ru-RU"/>
              </w:rPr>
            </w:pPr>
            <w:r w:rsidRPr="00185863">
              <w:rPr>
                <w:rFonts w:ascii="Times New Roman" w:eastAsia="Calibri" w:hAnsi="Times New Roman" w:cs="Times New Roman"/>
                <w:b/>
                <w:sz w:val="24"/>
                <w:szCs w:val="24"/>
                <w:lang w:eastAsia="ru-RU"/>
              </w:rPr>
              <w:t>Технические средства</w:t>
            </w:r>
          </w:p>
        </w:tc>
      </w:tr>
      <w:tr w:rsidR="00185863" w:rsidRPr="00185863" w:rsidTr="0090085B">
        <w:trPr>
          <w:trHeight w:val="561"/>
        </w:trPr>
        <w:tc>
          <w:tcPr>
            <w:tcW w:w="5917" w:type="dxa"/>
            <w:tcBorders>
              <w:right w:val="single" w:sz="4" w:space="0" w:color="auto"/>
            </w:tcBorders>
          </w:tcPr>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lastRenderedPageBreak/>
              <w:t>1.Классная</w:t>
            </w:r>
            <w:r w:rsidR="0088722C">
              <w:rPr>
                <w:rFonts w:ascii="Times New Roman" w:eastAsia="Calibri" w:hAnsi="Times New Roman" w:cs="Times New Roman"/>
                <w:sz w:val="24"/>
                <w:szCs w:val="24"/>
                <w:lang w:eastAsia="ru-RU"/>
              </w:rPr>
              <w:t xml:space="preserve"> доска</w:t>
            </w:r>
            <w:bookmarkStart w:id="0" w:name="_GoBack"/>
            <w:bookmarkEnd w:id="0"/>
          </w:p>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 xml:space="preserve">2. Мультимедийный проектор.. </w:t>
            </w:r>
          </w:p>
        </w:tc>
        <w:tc>
          <w:tcPr>
            <w:tcW w:w="3654" w:type="dxa"/>
            <w:tcBorders>
              <w:left w:val="single" w:sz="4" w:space="0" w:color="auto"/>
            </w:tcBorders>
          </w:tcPr>
          <w:p w:rsidR="00185863" w:rsidRPr="00185863" w:rsidRDefault="00185863" w:rsidP="00185863">
            <w:pPr>
              <w:spacing w:after="120" w:line="240" w:lineRule="auto"/>
              <w:jc w:val="center"/>
              <w:rPr>
                <w:rFonts w:ascii="Times New Roman" w:eastAsia="Calibri" w:hAnsi="Times New Roman" w:cs="Times New Roman"/>
                <w:sz w:val="24"/>
                <w:szCs w:val="24"/>
                <w:lang w:eastAsia="ru-RU"/>
              </w:rPr>
            </w:pPr>
          </w:p>
        </w:tc>
      </w:tr>
      <w:tr w:rsidR="00185863" w:rsidRPr="00185863" w:rsidTr="0090085B">
        <w:trPr>
          <w:trHeight w:val="276"/>
        </w:trPr>
        <w:tc>
          <w:tcPr>
            <w:tcW w:w="9571" w:type="dxa"/>
            <w:gridSpan w:val="2"/>
            <w:tcBorders>
              <w:bottom w:val="single" w:sz="4" w:space="0" w:color="auto"/>
            </w:tcBorders>
          </w:tcPr>
          <w:p w:rsidR="00185863" w:rsidRPr="00185863" w:rsidRDefault="00185863" w:rsidP="00185863">
            <w:pPr>
              <w:spacing w:after="120" w:line="240" w:lineRule="auto"/>
              <w:jc w:val="center"/>
              <w:rPr>
                <w:rFonts w:ascii="Times New Roman" w:eastAsia="Calibri" w:hAnsi="Times New Roman" w:cs="Times New Roman"/>
                <w:sz w:val="24"/>
                <w:szCs w:val="24"/>
                <w:lang w:eastAsia="ru-RU"/>
              </w:rPr>
            </w:pPr>
            <w:r w:rsidRPr="00185863">
              <w:rPr>
                <w:rFonts w:ascii="Times New Roman" w:eastAsia="Calibri" w:hAnsi="Times New Roman" w:cs="Times New Roman"/>
                <w:b/>
                <w:sz w:val="24"/>
                <w:szCs w:val="24"/>
                <w:lang w:eastAsia="ru-RU"/>
              </w:rPr>
              <w:t>Учебно-практическое и учебно-лабораторное оборудование</w:t>
            </w:r>
          </w:p>
        </w:tc>
      </w:tr>
      <w:tr w:rsidR="00185863" w:rsidRPr="00185863" w:rsidTr="0090085B">
        <w:trPr>
          <w:trHeight w:val="552"/>
        </w:trPr>
        <w:tc>
          <w:tcPr>
            <w:tcW w:w="5917" w:type="dxa"/>
            <w:tcBorders>
              <w:top w:val="single" w:sz="4" w:space="0" w:color="auto"/>
              <w:bottom w:val="single" w:sz="4" w:space="0" w:color="auto"/>
              <w:right w:val="single" w:sz="4" w:space="0" w:color="auto"/>
            </w:tcBorders>
          </w:tcPr>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1.Наборы счетных палочек.</w:t>
            </w:r>
          </w:p>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3. Наборы предметных картинок.</w:t>
            </w:r>
          </w:p>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4. Наборное полотно.</w:t>
            </w:r>
          </w:p>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5. Демонстрационная оцифрованная линейка.</w:t>
            </w:r>
          </w:p>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6. Демонстрационный  чертежный треугольник.</w:t>
            </w:r>
          </w:p>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7. Демонстрационный  циркуль.</w:t>
            </w:r>
          </w:p>
          <w:p w:rsidR="00185863" w:rsidRPr="00185863" w:rsidRDefault="00185863" w:rsidP="00185863">
            <w:pPr>
              <w:spacing w:after="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8. Палетка.</w:t>
            </w:r>
          </w:p>
        </w:tc>
        <w:tc>
          <w:tcPr>
            <w:tcW w:w="3654" w:type="dxa"/>
            <w:tcBorders>
              <w:top w:val="single" w:sz="4" w:space="0" w:color="auto"/>
              <w:left w:val="single" w:sz="4" w:space="0" w:color="auto"/>
              <w:bottom w:val="single" w:sz="4" w:space="0" w:color="auto"/>
            </w:tcBorders>
          </w:tcPr>
          <w:p w:rsidR="00185863" w:rsidRPr="00185863" w:rsidRDefault="00185863" w:rsidP="00185863">
            <w:pPr>
              <w:spacing w:after="120" w:line="240" w:lineRule="auto"/>
              <w:jc w:val="center"/>
              <w:rPr>
                <w:rFonts w:ascii="Times New Roman" w:eastAsia="Calibri" w:hAnsi="Times New Roman" w:cs="Times New Roman"/>
                <w:b/>
                <w:sz w:val="24"/>
                <w:szCs w:val="24"/>
                <w:lang w:eastAsia="ru-RU"/>
              </w:rPr>
            </w:pPr>
          </w:p>
        </w:tc>
      </w:tr>
      <w:tr w:rsidR="00185863" w:rsidRPr="00185863" w:rsidTr="0090085B">
        <w:trPr>
          <w:trHeight w:val="336"/>
        </w:trPr>
        <w:tc>
          <w:tcPr>
            <w:tcW w:w="9571" w:type="dxa"/>
            <w:gridSpan w:val="2"/>
            <w:tcBorders>
              <w:top w:val="single" w:sz="4" w:space="0" w:color="auto"/>
              <w:bottom w:val="single" w:sz="4" w:space="0" w:color="auto"/>
            </w:tcBorders>
          </w:tcPr>
          <w:p w:rsidR="00185863" w:rsidRPr="00185863" w:rsidRDefault="00185863" w:rsidP="00185863">
            <w:pPr>
              <w:spacing w:after="120" w:line="240" w:lineRule="auto"/>
              <w:jc w:val="center"/>
              <w:rPr>
                <w:rFonts w:ascii="Times New Roman" w:eastAsia="Calibri" w:hAnsi="Times New Roman" w:cs="Times New Roman"/>
                <w:b/>
                <w:sz w:val="24"/>
                <w:szCs w:val="24"/>
                <w:lang w:eastAsia="ru-RU"/>
              </w:rPr>
            </w:pPr>
            <w:r w:rsidRPr="00185863">
              <w:rPr>
                <w:rFonts w:ascii="Times New Roman" w:eastAsia="Calibri" w:hAnsi="Times New Roman" w:cs="Times New Roman"/>
                <w:b/>
                <w:sz w:val="24"/>
                <w:szCs w:val="24"/>
                <w:lang w:eastAsia="ru-RU"/>
              </w:rPr>
              <w:t>Оборудование класса</w:t>
            </w:r>
          </w:p>
        </w:tc>
      </w:tr>
      <w:tr w:rsidR="00185863" w:rsidRPr="00185863" w:rsidTr="0090085B">
        <w:trPr>
          <w:trHeight w:val="156"/>
        </w:trPr>
        <w:tc>
          <w:tcPr>
            <w:tcW w:w="5917" w:type="dxa"/>
            <w:tcBorders>
              <w:top w:val="single" w:sz="4" w:space="0" w:color="auto"/>
              <w:right w:val="single" w:sz="4" w:space="0" w:color="auto"/>
            </w:tcBorders>
          </w:tcPr>
          <w:p w:rsidR="00185863" w:rsidRPr="00185863" w:rsidRDefault="00185863" w:rsidP="00185863">
            <w:pPr>
              <w:spacing w:after="12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Ученические двухместные столы с комплектом стульев.</w:t>
            </w:r>
          </w:p>
          <w:p w:rsidR="00185863" w:rsidRPr="00185863" w:rsidRDefault="00185863" w:rsidP="00185863">
            <w:pPr>
              <w:spacing w:after="12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Стол учительский с тумбой.</w:t>
            </w:r>
          </w:p>
          <w:p w:rsidR="00185863" w:rsidRPr="00185863" w:rsidRDefault="00185863" w:rsidP="00185863">
            <w:pPr>
              <w:spacing w:after="120" w:line="240" w:lineRule="auto"/>
              <w:jc w:val="both"/>
              <w:rPr>
                <w:rFonts w:ascii="Times New Roman" w:eastAsia="Calibri" w:hAnsi="Times New Roman" w:cs="Times New Roman"/>
                <w:sz w:val="24"/>
                <w:szCs w:val="24"/>
                <w:lang w:eastAsia="ru-RU"/>
              </w:rPr>
            </w:pPr>
            <w:r w:rsidRPr="00185863">
              <w:rPr>
                <w:rFonts w:ascii="Times New Roman" w:eastAsia="Calibri" w:hAnsi="Times New Roman" w:cs="Times New Roman"/>
                <w:sz w:val="24"/>
                <w:szCs w:val="24"/>
                <w:lang w:eastAsia="ru-RU"/>
              </w:rPr>
              <w:t>Шкафы для хранения учебников, дидактических материалов, пособий и пр.</w:t>
            </w:r>
          </w:p>
        </w:tc>
        <w:tc>
          <w:tcPr>
            <w:tcW w:w="3654" w:type="dxa"/>
            <w:tcBorders>
              <w:top w:val="single" w:sz="4" w:space="0" w:color="auto"/>
              <w:left w:val="single" w:sz="4" w:space="0" w:color="auto"/>
            </w:tcBorders>
          </w:tcPr>
          <w:p w:rsidR="00185863" w:rsidRPr="00185863" w:rsidRDefault="00185863" w:rsidP="00185863">
            <w:pPr>
              <w:spacing w:after="120" w:line="240" w:lineRule="auto"/>
              <w:jc w:val="center"/>
              <w:rPr>
                <w:rFonts w:ascii="Times New Roman" w:eastAsia="Calibri" w:hAnsi="Times New Roman" w:cs="Times New Roman"/>
                <w:b/>
                <w:sz w:val="24"/>
                <w:szCs w:val="24"/>
                <w:lang w:eastAsia="ru-RU"/>
              </w:rPr>
            </w:pPr>
          </w:p>
        </w:tc>
      </w:tr>
    </w:tbl>
    <w:p w:rsidR="00F15697" w:rsidRDefault="00F15697"/>
    <w:sectPr w:rsidR="00F15697" w:rsidSect="0090085B">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146" w:rsidRDefault="00882146" w:rsidP="00185863">
      <w:pPr>
        <w:spacing w:after="0" w:line="240" w:lineRule="auto"/>
      </w:pPr>
      <w:r>
        <w:separator/>
      </w:r>
    </w:p>
  </w:endnote>
  <w:endnote w:type="continuationSeparator" w:id="1">
    <w:p w:rsidR="00882146" w:rsidRDefault="00882146" w:rsidP="001858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6713122"/>
      <w:docPartObj>
        <w:docPartGallery w:val="Page Numbers (Bottom of Page)"/>
        <w:docPartUnique/>
      </w:docPartObj>
    </w:sdtPr>
    <w:sdtContent>
      <w:p w:rsidR="004B2986" w:rsidRDefault="007779C1">
        <w:pPr>
          <w:pStyle w:val="ab"/>
          <w:jc w:val="center"/>
        </w:pPr>
        <w:fldSimple w:instr="PAGE   \* MERGEFORMAT">
          <w:r w:rsidR="00C205AB">
            <w:rPr>
              <w:noProof/>
            </w:rPr>
            <w:t>12</w:t>
          </w:r>
        </w:fldSimple>
      </w:p>
    </w:sdtContent>
  </w:sdt>
  <w:p w:rsidR="004B2986" w:rsidRDefault="004B298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146" w:rsidRDefault="00882146" w:rsidP="00185863">
      <w:pPr>
        <w:spacing w:after="0" w:line="240" w:lineRule="auto"/>
      </w:pPr>
      <w:r>
        <w:separator/>
      </w:r>
    </w:p>
  </w:footnote>
  <w:footnote w:type="continuationSeparator" w:id="1">
    <w:p w:rsidR="00882146" w:rsidRDefault="00882146" w:rsidP="001858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A4D4B14"/>
    <w:multiLevelType w:val="multilevel"/>
    <w:tmpl w:val="F1C82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C81038"/>
    <w:multiLevelType w:val="multilevel"/>
    <w:tmpl w:val="E040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F274A69"/>
    <w:multiLevelType w:val="hybridMultilevel"/>
    <w:tmpl w:val="87A4430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0600C1"/>
    <w:multiLevelType w:val="multilevel"/>
    <w:tmpl w:val="3520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1B0189"/>
    <w:multiLevelType w:val="multilevel"/>
    <w:tmpl w:val="2A40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ED205E"/>
    <w:multiLevelType w:val="multilevel"/>
    <w:tmpl w:val="FC40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363417"/>
    <w:multiLevelType w:val="hybridMultilevel"/>
    <w:tmpl w:val="87A4430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F31094A"/>
    <w:multiLevelType w:val="multilevel"/>
    <w:tmpl w:val="2EE2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FA0ACF"/>
    <w:multiLevelType w:val="multilevel"/>
    <w:tmpl w:val="D20C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49485D"/>
    <w:multiLevelType w:val="multilevel"/>
    <w:tmpl w:val="C6A2E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6675C9"/>
    <w:multiLevelType w:val="multilevel"/>
    <w:tmpl w:val="CEC8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3F7BE6"/>
    <w:multiLevelType w:val="multilevel"/>
    <w:tmpl w:val="122E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E91BC0"/>
    <w:multiLevelType w:val="multilevel"/>
    <w:tmpl w:val="8DCC5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1B524F"/>
    <w:multiLevelType w:val="hybridMultilevel"/>
    <w:tmpl w:val="20AE263A"/>
    <w:lvl w:ilvl="0" w:tplc="AEA09BA8">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7">
    <w:nsid w:val="64BD6C40"/>
    <w:multiLevelType w:val="multilevel"/>
    <w:tmpl w:val="5A38786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8">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9"/>
  </w:num>
  <w:num w:numId="2">
    <w:abstractNumId w:val="18"/>
  </w:num>
  <w:num w:numId="3">
    <w:abstractNumId w:val="3"/>
  </w:num>
  <w:num w:numId="4">
    <w:abstractNumId w:val="19"/>
  </w:num>
  <w:num w:numId="5">
    <w:abstractNumId w:val="0"/>
  </w:num>
  <w:num w:numId="6">
    <w:abstractNumId w:val="4"/>
  </w:num>
  <w:num w:numId="7">
    <w:abstractNumId w:val="8"/>
  </w:num>
  <w:num w:numId="8">
    <w:abstractNumId w:val="16"/>
  </w:num>
  <w:num w:numId="9">
    <w:abstractNumId w:val="17"/>
  </w:num>
  <w:num w:numId="10">
    <w:abstractNumId w:val="10"/>
  </w:num>
  <w:num w:numId="11">
    <w:abstractNumId w:val="5"/>
  </w:num>
  <w:num w:numId="12">
    <w:abstractNumId w:val="14"/>
  </w:num>
  <w:num w:numId="13">
    <w:abstractNumId w:val="12"/>
  </w:num>
  <w:num w:numId="14">
    <w:abstractNumId w:val="11"/>
  </w:num>
  <w:num w:numId="15">
    <w:abstractNumId w:val="7"/>
  </w:num>
  <w:num w:numId="16">
    <w:abstractNumId w:val="15"/>
  </w:num>
  <w:num w:numId="17">
    <w:abstractNumId w:val="1"/>
  </w:num>
  <w:num w:numId="18">
    <w:abstractNumId w:val="2"/>
  </w:num>
  <w:num w:numId="19">
    <w:abstractNumId w:val="6"/>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8034C"/>
    <w:rsid w:val="00024CC6"/>
    <w:rsid w:val="00185863"/>
    <w:rsid w:val="001B3A55"/>
    <w:rsid w:val="0028034C"/>
    <w:rsid w:val="0029215A"/>
    <w:rsid w:val="002C0F1A"/>
    <w:rsid w:val="002F501B"/>
    <w:rsid w:val="00330F72"/>
    <w:rsid w:val="0044328E"/>
    <w:rsid w:val="004B2986"/>
    <w:rsid w:val="005636D8"/>
    <w:rsid w:val="005D6F7F"/>
    <w:rsid w:val="007779C1"/>
    <w:rsid w:val="007B7C2E"/>
    <w:rsid w:val="00882146"/>
    <w:rsid w:val="0088722C"/>
    <w:rsid w:val="0090085B"/>
    <w:rsid w:val="00970660"/>
    <w:rsid w:val="00A056EA"/>
    <w:rsid w:val="00B17764"/>
    <w:rsid w:val="00C205AB"/>
    <w:rsid w:val="00CB74EF"/>
    <w:rsid w:val="00E2476A"/>
    <w:rsid w:val="00F15697"/>
    <w:rsid w:val="00FE32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6D8"/>
  </w:style>
  <w:style w:type="paragraph" w:styleId="2">
    <w:name w:val="heading 2"/>
    <w:basedOn w:val="a"/>
    <w:next w:val="a"/>
    <w:link w:val="20"/>
    <w:uiPriority w:val="9"/>
    <w:semiHidden/>
    <w:unhideWhenUsed/>
    <w:qFormat/>
    <w:rsid w:val="00185863"/>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qFormat/>
    <w:rsid w:val="00185863"/>
    <w:pPr>
      <w:keepNext/>
      <w:spacing w:after="0" w:line="240" w:lineRule="auto"/>
      <w:jc w:val="center"/>
      <w:outlineLvl w:val="3"/>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85863"/>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185863"/>
    <w:rPr>
      <w:rFonts w:ascii="Times New Roman" w:eastAsia="Times New Roman" w:hAnsi="Times New Roman" w:cs="Times New Roman"/>
      <w:b/>
      <w:bCs/>
      <w:sz w:val="28"/>
      <w:szCs w:val="24"/>
      <w:lang w:eastAsia="ru-RU"/>
    </w:rPr>
  </w:style>
  <w:style w:type="numbering" w:customStyle="1" w:styleId="1">
    <w:name w:val="Нет списка1"/>
    <w:next w:val="a2"/>
    <w:uiPriority w:val="99"/>
    <w:semiHidden/>
    <w:unhideWhenUsed/>
    <w:rsid w:val="00185863"/>
  </w:style>
  <w:style w:type="paragraph" w:styleId="a3">
    <w:name w:val="Normal (Web)"/>
    <w:basedOn w:val="a"/>
    <w:link w:val="a4"/>
    <w:uiPriority w:val="99"/>
    <w:rsid w:val="00185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basedOn w:val="a0"/>
    <w:link w:val="a3"/>
    <w:uiPriority w:val="99"/>
    <w:rsid w:val="00185863"/>
    <w:rPr>
      <w:rFonts w:ascii="Times New Roman" w:eastAsia="Times New Roman" w:hAnsi="Times New Roman" w:cs="Times New Roman"/>
      <w:sz w:val="24"/>
      <w:szCs w:val="24"/>
      <w:lang w:eastAsia="ru-RU"/>
    </w:rPr>
  </w:style>
  <w:style w:type="paragraph" w:customStyle="1" w:styleId="3">
    <w:name w:val="Заголовок 3+"/>
    <w:basedOn w:val="a"/>
    <w:rsid w:val="00185863"/>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styleId="a5">
    <w:name w:val="Body Text"/>
    <w:basedOn w:val="a"/>
    <w:link w:val="a6"/>
    <w:uiPriority w:val="99"/>
    <w:unhideWhenUsed/>
    <w:rsid w:val="00185863"/>
    <w:pPr>
      <w:spacing w:after="120"/>
    </w:pPr>
    <w:rPr>
      <w:rFonts w:ascii="Calibri" w:eastAsia="Calibri" w:hAnsi="Calibri" w:cs="Times New Roman"/>
    </w:rPr>
  </w:style>
  <w:style w:type="character" w:customStyle="1" w:styleId="a6">
    <w:name w:val="Основной текст Знак"/>
    <w:basedOn w:val="a0"/>
    <w:link w:val="a5"/>
    <w:uiPriority w:val="99"/>
    <w:rsid w:val="00185863"/>
    <w:rPr>
      <w:rFonts w:ascii="Calibri" w:eastAsia="Calibri" w:hAnsi="Calibri" w:cs="Times New Roman"/>
    </w:rPr>
  </w:style>
  <w:style w:type="character" w:customStyle="1" w:styleId="26">
    <w:name w:val="Основной текст26"/>
    <w:basedOn w:val="a0"/>
    <w:rsid w:val="00185863"/>
    <w:rPr>
      <w:rFonts w:ascii="Times New Roman" w:eastAsia="Times New Roman" w:hAnsi="Times New Roman" w:cs="Times New Roman"/>
      <w:shd w:val="clear" w:color="auto" w:fill="FFFFFF"/>
      <w:lang w:bidi="ar-SA"/>
    </w:rPr>
  </w:style>
  <w:style w:type="paragraph" w:customStyle="1" w:styleId="171">
    <w:name w:val="Основной текст171"/>
    <w:basedOn w:val="a"/>
    <w:link w:val="a7"/>
    <w:rsid w:val="00185863"/>
    <w:pPr>
      <w:shd w:val="clear" w:color="auto" w:fill="FFFFFF"/>
      <w:spacing w:before="120" w:after="0" w:line="211" w:lineRule="exact"/>
      <w:jc w:val="both"/>
    </w:pPr>
    <w:rPr>
      <w:rFonts w:ascii="Times New Roman" w:eastAsia="Times New Roman" w:hAnsi="Times New Roman" w:cs="Times New Roman"/>
      <w:sz w:val="20"/>
      <w:szCs w:val="20"/>
      <w:shd w:val="clear" w:color="auto" w:fill="FFFFFF"/>
    </w:rPr>
  </w:style>
  <w:style w:type="character" w:customStyle="1" w:styleId="a7">
    <w:name w:val="Основной текст_"/>
    <w:link w:val="171"/>
    <w:locked/>
    <w:rsid w:val="00185863"/>
    <w:rPr>
      <w:rFonts w:ascii="Times New Roman" w:eastAsia="Times New Roman" w:hAnsi="Times New Roman" w:cs="Times New Roman"/>
      <w:sz w:val="20"/>
      <w:szCs w:val="20"/>
      <w:shd w:val="clear" w:color="auto" w:fill="FFFFFF"/>
    </w:rPr>
  </w:style>
  <w:style w:type="character" w:styleId="a8">
    <w:name w:val="Emphasis"/>
    <w:basedOn w:val="a0"/>
    <w:uiPriority w:val="20"/>
    <w:qFormat/>
    <w:rsid w:val="00185863"/>
    <w:rPr>
      <w:i/>
      <w:iCs/>
    </w:rPr>
  </w:style>
  <w:style w:type="character" w:customStyle="1" w:styleId="apple-converted-space">
    <w:name w:val="apple-converted-space"/>
    <w:basedOn w:val="a0"/>
    <w:rsid w:val="00185863"/>
  </w:style>
  <w:style w:type="paragraph" w:styleId="a9">
    <w:name w:val="header"/>
    <w:basedOn w:val="a"/>
    <w:link w:val="aa"/>
    <w:uiPriority w:val="99"/>
    <w:unhideWhenUsed/>
    <w:rsid w:val="0018586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85863"/>
  </w:style>
  <w:style w:type="paragraph" w:styleId="ab">
    <w:name w:val="footer"/>
    <w:basedOn w:val="a"/>
    <w:link w:val="ac"/>
    <w:uiPriority w:val="99"/>
    <w:unhideWhenUsed/>
    <w:rsid w:val="0018586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858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185863"/>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qFormat/>
    <w:rsid w:val="00185863"/>
    <w:pPr>
      <w:keepNext/>
      <w:spacing w:after="0" w:line="240" w:lineRule="auto"/>
      <w:jc w:val="center"/>
      <w:outlineLvl w:val="3"/>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85863"/>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185863"/>
    <w:rPr>
      <w:rFonts w:ascii="Times New Roman" w:eastAsia="Times New Roman" w:hAnsi="Times New Roman" w:cs="Times New Roman"/>
      <w:b/>
      <w:bCs/>
      <w:sz w:val="28"/>
      <w:szCs w:val="24"/>
      <w:lang w:eastAsia="ru-RU"/>
    </w:rPr>
  </w:style>
  <w:style w:type="numbering" w:customStyle="1" w:styleId="1">
    <w:name w:val="Нет списка1"/>
    <w:next w:val="a2"/>
    <w:uiPriority w:val="99"/>
    <w:semiHidden/>
    <w:unhideWhenUsed/>
    <w:rsid w:val="00185863"/>
  </w:style>
  <w:style w:type="paragraph" w:styleId="a3">
    <w:name w:val="Normal (Web)"/>
    <w:basedOn w:val="a"/>
    <w:link w:val="a4"/>
    <w:uiPriority w:val="99"/>
    <w:rsid w:val="00185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basedOn w:val="a0"/>
    <w:link w:val="a3"/>
    <w:uiPriority w:val="99"/>
    <w:rsid w:val="00185863"/>
    <w:rPr>
      <w:rFonts w:ascii="Times New Roman" w:eastAsia="Times New Roman" w:hAnsi="Times New Roman" w:cs="Times New Roman"/>
      <w:sz w:val="24"/>
      <w:szCs w:val="24"/>
      <w:lang w:eastAsia="ru-RU"/>
    </w:rPr>
  </w:style>
  <w:style w:type="paragraph" w:customStyle="1" w:styleId="3">
    <w:name w:val="Заголовок 3+"/>
    <w:basedOn w:val="a"/>
    <w:rsid w:val="00185863"/>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styleId="a5">
    <w:name w:val="Body Text"/>
    <w:basedOn w:val="a"/>
    <w:link w:val="a6"/>
    <w:uiPriority w:val="99"/>
    <w:unhideWhenUsed/>
    <w:rsid w:val="00185863"/>
    <w:pPr>
      <w:spacing w:after="120"/>
    </w:pPr>
    <w:rPr>
      <w:rFonts w:ascii="Calibri" w:eastAsia="Calibri" w:hAnsi="Calibri" w:cs="Times New Roman"/>
    </w:rPr>
  </w:style>
  <w:style w:type="character" w:customStyle="1" w:styleId="a6">
    <w:name w:val="Основной текст Знак"/>
    <w:basedOn w:val="a0"/>
    <w:link w:val="a5"/>
    <w:uiPriority w:val="99"/>
    <w:rsid w:val="00185863"/>
    <w:rPr>
      <w:rFonts w:ascii="Calibri" w:eastAsia="Calibri" w:hAnsi="Calibri" w:cs="Times New Roman"/>
    </w:rPr>
  </w:style>
  <w:style w:type="character" w:customStyle="1" w:styleId="26">
    <w:name w:val="Основной текст26"/>
    <w:basedOn w:val="a0"/>
    <w:rsid w:val="00185863"/>
    <w:rPr>
      <w:rFonts w:ascii="Times New Roman" w:eastAsia="Times New Roman" w:hAnsi="Times New Roman" w:cs="Times New Roman"/>
      <w:shd w:val="clear" w:color="auto" w:fill="FFFFFF"/>
      <w:lang w:bidi="ar-SA"/>
    </w:rPr>
  </w:style>
  <w:style w:type="paragraph" w:customStyle="1" w:styleId="171">
    <w:name w:val="Основной текст171"/>
    <w:basedOn w:val="a"/>
    <w:link w:val="a7"/>
    <w:rsid w:val="00185863"/>
    <w:pPr>
      <w:shd w:val="clear" w:color="auto" w:fill="FFFFFF"/>
      <w:spacing w:before="120" w:after="0" w:line="211" w:lineRule="exact"/>
      <w:jc w:val="both"/>
    </w:pPr>
    <w:rPr>
      <w:rFonts w:ascii="Times New Roman" w:eastAsia="Times New Roman" w:hAnsi="Times New Roman" w:cs="Times New Roman"/>
      <w:sz w:val="20"/>
      <w:szCs w:val="20"/>
      <w:shd w:val="clear" w:color="auto" w:fill="FFFFFF"/>
      <w:lang w:val="x-none" w:eastAsia="x-none"/>
    </w:rPr>
  </w:style>
  <w:style w:type="character" w:customStyle="1" w:styleId="a7">
    <w:name w:val="Основной текст_"/>
    <w:link w:val="171"/>
    <w:locked/>
    <w:rsid w:val="00185863"/>
    <w:rPr>
      <w:rFonts w:ascii="Times New Roman" w:eastAsia="Times New Roman" w:hAnsi="Times New Roman" w:cs="Times New Roman"/>
      <w:sz w:val="20"/>
      <w:szCs w:val="20"/>
      <w:shd w:val="clear" w:color="auto" w:fill="FFFFFF"/>
      <w:lang w:val="x-none" w:eastAsia="x-none"/>
    </w:rPr>
  </w:style>
  <w:style w:type="character" w:styleId="a8">
    <w:name w:val="Emphasis"/>
    <w:basedOn w:val="a0"/>
    <w:uiPriority w:val="20"/>
    <w:qFormat/>
    <w:rsid w:val="00185863"/>
    <w:rPr>
      <w:i/>
      <w:iCs/>
    </w:rPr>
  </w:style>
  <w:style w:type="character" w:customStyle="1" w:styleId="apple-converted-space">
    <w:name w:val="apple-converted-space"/>
    <w:basedOn w:val="a0"/>
    <w:rsid w:val="00185863"/>
  </w:style>
  <w:style w:type="paragraph" w:styleId="a9">
    <w:name w:val="header"/>
    <w:basedOn w:val="a"/>
    <w:link w:val="aa"/>
    <w:uiPriority w:val="99"/>
    <w:unhideWhenUsed/>
    <w:rsid w:val="0018586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85863"/>
  </w:style>
  <w:style w:type="paragraph" w:styleId="ab">
    <w:name w:val="footer"/>
    <w:basedOn w:val="a"/>
    <w:link w:val="ac"/>
    <w:uiPriority w:val="99"/>
    <w:unhideWhenUsed/>
    <w:rsid w:val="0018586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85863"/>
  </w:style>
</w:styles>
</file>

<file path=word/webSettings.xml><?xml version="1.0" encoding="utf-8"?>
<w:webSettings xmlns:r="http://schemas.openxmlformats.org/officeDocument/2006/relationships" xmlns:w="http://schemas.openxmlformats.org/wordprocessingml/2006/main">
  <w:divs>
    <w:div w:id="21193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Pages>
  <Words>4793</Words>
  <Characters>27324</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Антонина</dc:creator>
  <cp:keywords/>
  <dc:description/>
  <cp:lastModifiedBy>Админ</cp:lastModifiedBy>
  <cp:revision>11</cp:revision>
  <cp:lastPrinted>2020-10-06T18:45:00Z</cp:lastPrinted>
  <dcterms:created xsi:type="dcterms:W3CDTF">2017-09-22T17:31:00Z</dcterms:created>
  <dcterms:modified xsi:type="dcterms:W3CDTF">2022-09-16T04:44:00Z</dcterms:modified>
</cp:coreProperties>
</file>